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7F6C7C"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Муниципальное образование</w:t>
      </w:r>
    </w:p>
    <w:p w:rsidR="00982BC6" w:rsidRPr="00E81EF7" w:rsidRDefault="00982BC6" w:rsidP="00982BC6">
      <w:pPr>
        <w:pStyle w:val="aff9"/>
        <w:spacing w:before="60" w:after="60" w:line="240" w:lineRule="auto"/>
        <w:ind w:left="2552" w:right="-442"/>
        <w:jc w:val="center"/>
        <w:rPr>
          <w:rFonts w:ascii="Times New Roman" w:hAnsi="Times New Roman"/>
          <w:b/>
          <w:caps/>
        </w:rPr>
      </w:pPr>
      <w:r w:rsidRPr="00E81EF7">
        <w:rPr>
          <w:rFonts w:ascii="Times New Roman" w:hAnsi="Times New Roman"/>
          <w:b/>
          <w:caps/>
        </w:rPr>
        <w:t>"Заполярный район"</w:t>
      </w:r>
    </w:p>
    <w:p w:rsidR="00982BC6" w:rsidRPr="00E81EF7" w:rsidRDefault="00982BC6" w:rsidP="00982BC6">
      <w:pPr>
        <w:pStyle w:val="aff9"/>
        <w:spacing w:before="60" w:after="60" w:line="240" w:lineRule="auto"/>
        <w:ind w:left="2552" w:right="-442"/>
        <w:jc w:val="center"/>
        <w:rPr>
          <w:rFonts w:ascii="Times New Roman" w:hAnsi="Times New Roman"/>
          <w:b/>
          <w:caps/>
        </w:rPr>
      </w:pPr>
      <w:r w:rsidRPr="00E81EF7">
        <w:rPr>
          <w:rFonts w:ascii="Times New Roman" w:hAnsi="Times New Roman"/>
          <w:b/>
          <w:caps/>
        </w:rPr>
        <w:t xml:space="preserve">Муниципальное образование </w:t>
      </w:r>
    </w:p>
    <w:p w:rsidR="0042310A" w:rsidRPr="00E81EF7" w:rsidRDefault="00982BC6" w:rsidP="00982BC6">
      <w:pPr>
        <w:pStyle w:val="aff9"/>
        <w:spacing w:before="40" w:after="40" w:line="240" w:lineRule="auto"/>
        <w:ind w:left="2722"/>
        <w:jc w:val="center"/>
        <w:rPr>
          <w:rFonts w:ascii="Times New Roman" w:hAnsi="Times New Roman"/>
          <w:caps/>
          <w:sz w:val="22"/>
          <w:szCs w:val="22"/>
        </w:rPr>
      </w:pPr>
      <w:r w:rsidRPr="00E81EF7">
        <w:rPr>
          <w:rFonts w:ascii="Times New Roman" w:hAnsi="Times New Roman"/>
          <w:b/>
          <w:caps/>
        </w:rPr>
        <w:t>"</w:t>
      </w:r>
      <w:r w:rsidR="003D7B06" w:rsidRPr="00E81EF7">
        <w:rPr>
          <w:rFonts w:ascii="Times New Roman" w:hAnsi="Times New Roman"/>
          <w:b/>
          <w:caps/>
        </w:rPr>
        <w:t>Шоинский</w:t>
      </w:r>
      <w:r w:rsidRPr="00E81EF7">
        <w:rPr>
          <w:rFonts w:ascii="Times New Roman" w:hAnsi="Times New Roman"/>
          <w:b/>
          <w:caps/>
        </w:rPr>
        <w:t xml:space="preserve"> сельсовет"</w:t>
      </w: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E81EF7" w:rsidRDefault="0042310A" w:rsidP="0042310A">
      <w:pPr>
        <w:pStyle w:val="S0"/>
        <w:spacing w:before="40" w:after="40" w:line="240" w:lineRule="auto"/>
        <w:ind w:left="2722"/>
        <w:jc w:val="center"/>
        <w:rPr>
          <w:rFonts w:ascii="Times New Roman" w:hAnsi="Times New Roman"/>
          <w:caps/>
          <w:sz w:val="36"/>
          <w:szCs w:val="36"/>
          <w:lang w:val="ru-RU"/>
        </w:rPr>
      </w:pPr>
      <w:r w:rsidRPr="00E81EF7">
        <w:rPr>
          <w:rFonts w:ascii="Times New Roman" w:hAnsi="Times New Roman"/>
          <w:caps/>
          <w:sz w:val="36"/>
          <w:szCs w:val="36"/>
          <w:lang w:val="ru-RU"/>
        </w:rPr>
        <w:t>Проект межевания территории</w:t>
      </w:r>
    </w:p>
    <w:p w:rsidR="0042310A" w:rsidRPr="00E81EF7" w:rsidRDefault="00FE4522" w:rsidP="0042310A">
      <w:pPr>
        <w:pStyle w:val="S0"/>
        <w:spacing w:before="40" w:after="40" w:line="240" w:lineRule="auto"/>
        <w:ind w:left="2722"/>
        <w:jc w:val="center"/>
        <w:rPr>
          <w:rFonts w:ascii="Times New Roman" w:hAnsi="Times New Roman"/>
          <w:caps/>
          <w:sz w:val="36"/>
          <w:szCs w:val="36"/>
          <w:lang w:val="ru-RU"/>
        </w:rPr>
      </w:pPr>
      <w:r w:rsidRPr="00E81EF7">
        <w:rPr>
          <w:rFonts w:ascii="Times New Roman" w:hAnsi="Times New Roman"/>
          <w:caps/>
          <w:sz w:val="36"/>
          <w:szCs w:val="36"/>
          <w:lang w:val="ru-RU"/>
        </w:rPr>
        <w:t>СЕЛА ШОЙНА</w:t>
      </w:r>
    </w:p>
    <w:p w:rsidR="008F447B" w:rsidRPr="00E81EF7"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E81EF7"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E81EF7" w:rsidRDefault="003148ED" w:rsidP="008F447B">
      <w:pPr>
        <w:pStyle w:val="S0"/>
        <w:spacing w:before="40" w:after="40" w:line="240" w:lineRule="auto"/>
        <w:ind w:left="2552" w:right="-285"/>
        <w:jc w:val="center"/>
        <w:rPr>
          <w:rFonts w:ascii="Times New Roman" w:hAnsi="Times New Roman"/>
          <w:caps/>
          <w:sz w:val="28"/>
          <w:szCs w:val="28"/>
          <w:lang w:val="ru-RU"/>
        </w:rPr>
      </w:pPr>
      <w:r w:rsidRPr="00E81EF7">
        <w:rPr>
          <w:rFonts w:ascii="Times New Roman" w:hAnsi="Times New Roman"/>
          <w:caps/>
          <w:sz w:val="28"/>
          <w:szCs w:val="28"/>
          <w:lang w:val="ru-RU"/>
        </w:rPr>
        <w:t>Основная часть (текстовая часть) проекта межевания территории</w:t>
      </w: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8F447B" w:rsidRPr="00E81EF7" w:rsidRDefault="008F447B" w:rsidP="008F447B">
      <w:pPr>
        <w:pStyle w:val="aff9"/>
        <w:spacing w:before="0" w:after="0" w:line="276" w:lineRule="auto"/>
        <w:ind w:left="2552" w:right="-285"/>
        <w:jc w:val="center"/>
        <w:rPr>
          <w:rFonts w:ascii="Times New Roman" w:hAnsi="Times New Roman"/>
          <w:b/>
          <w:caps/>
        </w:rPr>
      </w:pPr>
    </w:p>
    <w:p w:rsidR="003148ED" w:rsidRPr="00E81EF7" w:rsidRDefault="003148ED" w:rsidP="008F447B">
      <w:pPr>
        <w:pStyle w:val="aff9"/>
        <w:spacing w:before="0" w:after="0" w:line="276" w:lineRule="auto"/>
        <w:ind w:left="2552" w:right="-285"/>
        <w:jc w:val="center"/>
        <w:rPr>
          <w:rFonts w:ascii="Times New Roman" w:hAnsi="Times New Roman"/>
          <w:b/>
          <w:caps/>
        </w:rPr>
      </w:pPr>
    </w:p>
    <w:p w:rsidR="003148ED" w:rsidRPr="00E81EF7" w:rsidRDefault="003148ED" w:rsidP="008F447B">
      <w:pPr>
        <w:pStyle w:val="aff9"/>
        <w:spacing w:before="0" w:after="0" w:line="276" w:lineRule="auto"/>
        <w:ind w:left="2552" w:right="-285"/>
        <w:jc w:val="center"/>
        <w:rPr>
          <w:rFonts w:ascii="Times New Roman" w:hAnsi="Times New Roman"/>
          <w:b/>
          <w:caps/>
        </w:rPr>
      </w:pPr>
    </w:p>
    <w:p w:rsidR="003148ED" w:rsidRPr="00E81EF7" w:rsidRDefault="003148ED"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7F6C7C" w:rsidRDefault="007F6C7C" w:rsidP="008F447B">
      <w:pPr>
        <w:pStyle w:val="S0"/>
        <w:spacing w:before="40" w:after="40" w:line="240" w:lineRule="auto"/>
        <w:ind w:left="2552" w:right="-285"/>
        <w:jc w:val="center"/>
        <w:rPr>
          <w:rFonts w:ascii="Times New Roman" w:hAnsi="Times New Roman"/>
          <w:caps/>
          <w:sz w:val="24"/>
          <w:szCs w:val="24"/>
          <w:lang w:val="ru-RU"/>
        </w:rPr>
      </w:pPr>
    </w:p>
    <w:p w:rsidR="007F6C7C" w:rsidRDefault="007F6C7C" w:rsidP="008F447B">
      <w:pPr>
        <w:pStyle w:val="S0"/>
        <w:spacing w:before="40" w:after="40" w:line="240" w:lineRule="auto"/>
        <w:ind w:left="2552" w:right="-285"/>
        <w:jc w:val="center"/>
        <w:rPr>
          <w:rFonts w:ascii="Times New Roman" w:hAnsi="Times New Roman"/>
          <w:caps/>
          <w:sz w:val="24"/>
          <w:szCs w:val="24"/>
          <w:lang w:val="ru-RU"/>
        </w:rPr>
      </w:pPr>
    </w:p>
    <w:p w:rsidR="007F6C7C" w:rsidRDefault="007F6C7C"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214D46" w:rsidRDefault="00384042">
          <w:pPr>
            <w:pStyle w:val="13"/>
            <w:tabs>
              <w:tab w:val="right" w:leader="dot" w:pos="9344"/>
            </w:tabs>
            <w:rPr>
              <w:rFonts w:eastAsiaTheme="minorEastAsia" w:cstheme="minorBidi"/>
              <w:b w:val="0"/>
              <w:bCs w:val="0"/>
              <w:caps w:val="0"/>
              <w:noProof/>
              <w:sz w:val="22"/>
              <w:szCs w:val="22"/>
            </w:rPr>
          </w:pPr>
          <w:r w:rsidRPr="007F6C7C">
            <w:rPr>
              <w:rFonts w:ascii="Times New Roman" w:hAnsi="Times New Roman"/>
              <w:b w:val="0"/>
              <w:bCs w:val="0"/>
              <w:color w:val="FF0000"/>
              <w:sz w:val="22"/>
              <w:szCs w:val="22"/>
            </w:rPr>
            <w:fldChar w:fldCharType="begin"/>
          </w:r>
          <w:r w:rsidR="00DA7879" w:rsidRPr="007F6C7C">
            <w:rPr>
              <w:rFonts w:ascii="Times New Roman" w:hAnsi="Times New Roman"/>
              <w:b w:val="0"/>
              <w:bCs w:val="0"/>
              <w:color w:val="FF0000"/>
              <w:sz w:val="22"/>
              <w:szCs w:val="22"/>
            </w:rPr>
            <w:instrText xml:space="preserve"> TOC \o "1-3" \h \z \u </w:instrText>
          </w:r>
          <w:r w:rsidRPr="007F6C7C">
            <w:rPr>
              <w:rFonts w:ascii="Times New Roman" w:hAnsi="Times New Roman"/>
              <w:b w:val="0"/>
              <w:bCs w:val="0"/>
              <w:color w:val="FF0000"/>
              <w:sz w:val="22"/>
              <w:szCs w:val="22"/>
            </w:rPr>
            <w:fldChar w:fldCharType="separate"/>
          </w:r>
          <w:hyperlink w:anchor="_Toc499820157" w:history="1">
            <w:r w:rsidR="00214D46" w:rsidRPr="004E37DC">
              <w:rPr>
                <w:rStyle w:val="aff7"/>
                <w:rFonts w:ascii="Times New Roman" w:hAnsi="Times New Roman"/>
                <w:noProof/>
              </w:rPr>
              <w:t>Состав проекта межевания</w:t>
            </w:r>
            <w:r w:rsidR="00214D46">
              <w:rPr>
                <w:noProof/>
                <w:webHidden/>
              </w:rPr>
              <w:tab/>
            </w:r>
            <w:r w:rsidR="00214D46">
              <w:rPr>
                <w:noProof/>
                <w:webHidden/>
              </w:rPr>
              <w:fldChar w:fldCharType="begin"/>
            </w:r>
            <w:r w:rsidR="00214D46">
              <w:rPr>
                <w:noProof/>
                <w:webHidden/>
              </w:rPr>
              <w:instrText xml:space="preserve"> PAGEREF _Toc499820157 \h </w:instrText>
            </w:r>
            <w:r w:rsidR="00214D46">
              <w:rPr>
                <w:noProof/>
                <w:webHidden/>
              </w:rPr>
            </w:r>
            <w:r w:rsidR="00214D46">
              <w:rPr>
                <w:noProof/>
                <w:webHidden/>
              </w:rPr>
              <w:fldChar w:fldCharType="separate"/>
            </w:r>
            <w:r w:rsidR="00AA4BF3">
              <w:rPr>
                <w:noProof/>
                <w:webHidden/>
              </w:rPr>
              <w:t>3</w:t>
            </w:r>
            <w:r w:rsidR="00214D46">
              <w:rPr>
                <w:noProof/>
                <w:webHidden/>
              </w:rPr>
              <w:fldChar w:fldCharType="end"/>
            </w:r>
          </w:hyperlink>
        </w:p>
        <w:p w:rsidR="00214D46" w:rsidRDefault="005640A2">
          <w:pPr>
            <w:pStyle w:val="13"/>
            <w:tabs>
              <w:tab w:val="right" w:leader="dot" w:pos="9344"/>
            </w:tabs>
            <w:rPr>
              <w:rFonts w:eastAsiaTheme="minorEastAsia" w:cstheme="minorBidi"/>
              <w:b w:val="0"/>
              <w:bCs w:val="0"/>
              <w:caps w:val="0"/>
              <w:noProof/>
              <w:sz w:val="22"/>
              <w:szCs w:val="22"/>
            </w:rPr>
          </w:pPr>
          <w:hyperlink w:anchor="_Toc499820158" w:history="1">
            <w:r w:rsidR="00214D46" w:rsidRPr="004E37DC">
              <w:rPr>
                <w:rStyle w:val="aff7"/>
                <w:rFonts w:ascii="Times New Roman" w:hAnsi="Times New Roman"/>
                <w:noProof/>
              </w:rPr>
              <w:t>1 Введение. Цели и задачи проекта</w:t>
            </w:r>
            <w:r w:rsidR="00214D46">
              <w:rPr>
                <w:noProof/>
                <w:webHidden/>
              </w:rPr>
              <w:tab/>
            </w:r>
            <w:r w:rsidR="00214D46">
              <w:rPr>
                <w:noProof/>
                <w:webHidden/>
              </w:rPr>
              <w:fldChar w:fldCharType="begin"/>
            </w:r>
            <w:r w:rsidR="00214D46">
              <w:rPr>
                <w:noProof/>
                <w:webHidden/>
              </w:rPr>
              <w:instrText xml:space="preserve"> PAGEREF _Toc499820158 \h </w:instrText>
            </w:r>
            <w:r w:rsidR="00214D46">
              <w:rPr>
                <w:noProof/>
                <w:webHidden/>
              </w:rPr>
            </w:r>
            <w:r w:rsidR="00214D46">
              <w:rPr>
                <w:noProof/>
                <w:webHidden/>
              </w:rPr>
              <w:fldChar w:fldCharType="separate"/>
            </w:r>
            <w:r w:rsidR="00AA4BF3">
              <w:rPr>
                <w:noProof/>
                <w:webHidden/>
              </w:rPr>
              <w:t>4</w:t>
            </w:r>
            <w:r w:rsidR="00214D46">
              <w:rPr>
                <w:noProof/>
                <w:webHidden/>
              </w:rPr>
              <w:fldChar w:fldCharType="end"/>
            </w:r>
          </w:hyperlink>
        </w:p>
        <w:p w:rsidR="00214D46" w:rsidRDefault="005640A2">
          <w:pPr>
            <w:pStyle w:val="13"/>
            <w:tabs>
              <w:tab w:val="right" w:leader="dot" w:pos="9344"/>
            </w:tabs>
            <w:rPr>
              <w:rFonts w:eastAsiaTheme="minorEastAsia" w:cstheme="minorBidi"/>
              <w:b w:val="0"/>
              <w:bCs w:val="0"/>
              <w:caps w:val="0"/>
              <w:noProof/>
              <w:sz w:val="22"/>
              <w:szCs w:val="22"/>
            </w:rPr>
          </w:pPr>
          <w:hyperlink w:anchor="_Toc499820159" w:history="1">
            <w:r w:rsidR="00214D46" w:rsidRPr="004E37DC">
              <w:rPr>
                <w:rStyle w:val="aff7"/>
                <w:rFonts w:ascii="Times New Roman" w:hAnsi="Times New Roman"/>
                <w:noProof/>
              </w:rPr>
              <w:t>2 Проект межевания территории</w:t>
            </w:r>
            <w:r w:rsidR="00214D46">
              <w:rPr>
                <w:noProof/>
                <w:webHidden/>
              </w:rPr>
              <w:tab/>
            </w:r>
            <w:r w:rsidR="00214D46">
              <w:rPr>
                <w:noProof/>
                <w:webHidden/>
              </w:rPr>
              <w:fldChar w:fldCharType="begin"/>
            </w:r>
            <w:r w:rsidR="00214D46">
              <w:rPr>
                <w:noProof/>
                <w:webHidden/>
              </w:rPr>
              <w:instrText xml:space="preserve"> PAGEREF _Toc499820159 \h </w:instrText>
            </w:r>
            <w:r w:rsidR="00214D46">
              <w:rPr>
                <w:noProof/>
                <w:webHidden/>
              </w:rPr>
            </w:r>
            <w:r w:rsidR="00214D46">
              <w:rPr>
                <w:noProof/>
                <w:webHidden/>
              </w:rPr>
              <w:fldChar w:fldCharType="separate"/>
            </w:r>
            <w:r w:rsidR="00AA4BF3">
              <w:rPr>
                <w:noProof/>
                <w:webHidden/>
              </w:rPr>
              <w:t>5</w:t>
            </w:r>
            <w:r w:rsidR="00214D46">
              <w:rPr>
                <w:noProof/>
                <w:webHidden/>
              </w:rPr>
              <w:fldChar w:fldCharType="end"/>
            </w:r>
          </w:hyperlink>
        </w:p>
        <w:p w:rsidR="00214D46" w:rsidRDefault="005640A2">
          <w:pPr>
            <w:pStyle w:val="22"/>
            <w:tabs>
              <w:tab w:val="right" w:leader="dot" w:pos="9344"/>
            </w:tabs>
            <w:rPr>
              <w:rFonts w:eastAsiaTheme="minorEastAsia" w:cstheme="minorBidi"/>
              <w:smallCaps w:val="0"/>
              <w:noProof/>
              <w:sz w:val="22"/>
              <w:szCs w:val="22"/>
            </w:rPr>
          </w:pPr>
          <w:hyperlink w:anchor="_Toc499820160" w:history="1">
            <w:r w:rsidR="00214D46" w:rsidRPr="004E37DC">
              <w:rPr>
                <w:rStyle w:val="aff7"/>
                <w:rFonts w:ascii="Times New Roman" w:hAnsi="Times New Roman"/>
                <w:noProof/>
              </w:rPr>
              <w:t>2.1 Общие положения</w:t>
            </w:r>
            <w:r w:rsidR="00214D46">
              <w:rPr>
                <w:noProof/>
                <w:webHidden/>
              </w:rPr>
              <w:tab/>
            </w:r>
            <w:r w:rsidR="00214D46">
              <w:rPr>
                <w:noProof/>
                <w:webHidden/>
              </w:rPr>
              <w:fldChar w:fldCharType="begin"/>
            </w:r>
            <w:r w:rsidR="00214D46">
              <w:rPr>
                <w:noProof/>
                <w:webHidden/>
              </w:rPr>
              <w:instrText xml:space="preserve"> PAGEREF _Toc499820160 \h </w:instrText>
            </w:r>
            <w:r w:rsidR="00214D46">
              <w:rPr>
                <w:noProof/>
                <w:webHidden/>
              </w:rPr>
            </w:r>
            <w:r w:rsidR="00214D46">
              <w:rPr>
                <w:noProof/>
                <w:webHidden/>
              </w:rPr>
              <w:fldChar w:fldCharType="separate"/>
            </w:r>
            <w:r w:rsidR="00AA4BF3">
              <w:rPr>
                <w:noProof/>
                <w:webHidden/>
              </w:rPr>
              <w:t>5</w:t>
            </w:r>
            <w:r w:rsidR="00214D46">
              <w:rPr>
                <w:noProof/>
                <w:webHidden/>
              </w:rPr>
              <w:fldChar w:fldCharType="end"/>
            </w:r>
          </w:hyperlink>
        </w:p>
        <w:p w:rsidR="00214D46" w:rsidRDefault="005640A2">
          <w:pPr>
            <w:pStyle w:val="31"/>
            <w:tabs>
              <w:tab w:val="right" w:leader="dot" w:pos="9344"/>
            </w:tabs>
            <w:rPr>
              <w:rFonts w:eastAsiaTheme="minorEastAsia" w:cstheme="minorBidi"/>
              <w:i w:val="0"/>
              <w:iCs w:val="0"/>
              <w:noProof/>
              <w:sz w:val="22"/>
              <w:szCs w:val="22"/>
            </w:rPr>
          </w:pPr>
          <w:hyperlink w:anchor="_Toc499820161" w:history="1">
            <w:r w:rsidR="00214D46" w:rsidRPr="004E37DC">
              <w:rPr>
                <w:rStyle w:val="aff7"/>
                <w:rFonts w:ascii="Times New Roman" w:hAnsi="Times New Roman"/>
                <w:noProof/>
              </w:rPr>
              <w:t>2.1.1 Структура территории, образуемая в результате межевания</w:t>
            </w:r>
            <w:r w:rsidR="00214D46">
              <w:rPr>
                <w:noProof/>
                <w:webHidden/>
              </w:rPr>
              <w:tab/>
            </w:r>
            <w:r w:rsidR="00214D46">
              <w:rPr>
                <w:noProof/>
                <w:webHidden/>
              </w:rPr>
              <w:fldChar w:fldCharType="begin"/>
            </w:r>
            <w:r w:rsidR="00214D46">
              <w:rPr>
                <w:noProof/>
                <w:webHidden/>
              </w:rPr>
              <w:instrText xml:space="preserve"> PAGEREF _Toc499820161 \h </w:instrText>
            </w:r>
            <w:r w:rsidR="00214D46">
              <w:rPr>
                <w:noProof/>
                <w:webHidden/>
              </w:rPr>
            </w:r>
            <w:r w:rsidR="00214D46">
              <w:rPr>
                <w:noProof/>
                <w:webHidden/>
              </w:rPr>
              <w:fldChar w:fldCharType="separate"/>
            </w:r>
            <w:r w:rsidR="00AA4BF3">
              <w:rPr>
                <w:noProof/>
                <w:webHidden/>
              </w:rPr>
              <w:t>6</w:t>
            </w:r>
            <w:r w:rsidR="00214D46">
              <w:rPr>
                <w:noProof/>
                <w:webHidden/>
              </w:rPr>
              <w:fldChar w:fldCharType="end"/>
            </w:r>
          </w:hyperlink>
        </w:p>
        <w:p w:rsidR="00214D46" w:rsidRDefault="005640A2">
          <w:pPr>
            <w:pStyle w:val="22"/>
            <w:tabs>
              <w:tab w:val="right" w:leader="dot" w:pos="9344"/>
            </w:tabs>
            <w:rPr>
              <w:rFonts w:eastAsiaTheme="minorEastAsia" w:cstheme="minorBidi"/>
              <w:smallCaps w:val="0"/>
              <w:noProof/>
              <w:sz w:val="22"/>
              <w:szCs w:val="22"/>
            </w:rPr>
          </w:pPr>
          <w:hyperlink w:anchor="_Toc499820162" w:history="1">
            <w:r w:rsidR="00214D46" w:rsidRPr="004E37DC">
              <w:rPr>
                <w:rStyle w:val="aff7"/>
                <w:rFonts w:ascii="Times New Roman" w:hAnsi="Times New Roman"/>
                <w:noProof/>
              </w:rPr>
              <w:t>2.2 Предложения по установлению публичных сервитутов</w:t>
            </w:r>
            <w:r w:rsidR="00214D46">
              <w:rPr>
                <w:noProof/>
                <w:webHidden/>
              </w:rPr>
              <w:tab/>
            </w:r>
            <w:r w:rsidR="00214D46">
              <w:rPr>
                <w:noProof/>
                <w:webHidden/>
              </w:rPr>
              <w:fldChar w:fldCharType="begin"/>
            </w:r>
            <w:r w:rsidR="00214D46">
              <w:rPr>
                <w:noProof/>
                <w:webHidden/>
              </w:rPr>
              <w:instrText xml:space="preserve"> PAGEREF _Toc499820162 \h </w:instrText>
            </w:r>
            <w:r w:rsidR="00214D46">
              <w:rPr>
                <w:noProof/>
                <w:webHidden/>
              </w:rPr>
            </w:r>
            <w:r w:rsidR="00214D46">
              <w:rPr>
                <w:noProof/>
                <w:webHidden/>
              </w:rPr>
              <w:fldChar w:fldCharType="separate"/>
            </w:r>
            <w:r w:rsidR="00AA4BF3">
              <w:rPr>
                <w:noProof/>
                <w:webHidden/>
              </w:rPr>
              <w:t>6</w:t>
            </w:r>
            <w:r w:rsidR="00214D46">
              <w:rPr>
                <w:noProof/>
                <w:webHidden/>
              </w:rPr>
              <w:fldChar w:fldCharType="end"/>
            </w:r>
          </w:hyperlink>
        </w:p>
        <w:p w:rsidR="00214D46" w:rsidRDefault="005640A2">
          <w:pPr>
            <w:pStyle w:val="22"/>
            <w:tabs>
              <w:tab w:val="right" w:leader="dot" w:pos="9344"/>
            </w:tabs>
            <w:rPr>
              <w:rFonts w:eastAsiaTheme="minorEastAsia" w:cstheme="minorBidi"/>
              <w:smallCaps w:val="0"/>
              <w:noProof/>
              <w:sz w:val="22"/>
              <w:szCs w:val="22"/>
            </w:rPr>
          </w:pPr>
          <w:hyperlink w:anchor="_Toc499820163" w:history="1">
            <w:r w:rsidR="00214D46" w:rsidRPr="004E37DC">
              <w:rPr>
                <w:rStyle w:val="aff7"/>
                <w:rFonts w:ascii="Times New Roman" w:hAnsi="Times New Roman"/>
                <w:noProof/>
              </w:rPr>
              <w:t>2.3 Планировочные характеристики объектов межевания</w:t>
            </w:r>
            <w:r w:rsidR="00214D46">
              <w:rPr>
                <w:noProof/>
                <w:webHidden/>
              </w:rPr>
              <w:tab/>
            </w:r>
            <w:r w:rsidR="00214D46">
              <w:rPr>
                <w:noProof/>
                <w:webHidden/>
              </w:rPr>
              <w:fldChar w:fldCharType="begin"/>
            </w:r>
            <w:r w:rsidR="00214D46">
              <w:rPr>
                <w:noProof/>
                <w:webHidden/>
              </w:rPr>
              <w:instrText xml:space="preserve"> PAGEREF _Toc499820163 \h </w:instrText>
            </w:r>
            <w:r w:rsidR="00214D46">
              <w:rPr>
                <w:noProof/>
                <w:webHidden/>
              </w:rPr>
            </w:r>
            <w:r w:rsidR="00214D46">
              <w:rPr>
                <w:noProof/>
                <w:webHidden/>
              </w:rPr>
              <w:fldChar w:fldCharType="separate"/>
            </w:r>
            <w:r w:rsidR="00AA4BF3">
              <w:rPr>
                <w:noProof/>
                <w:webHidden/>
              </w:rPr>
              <w:t>8</w:t>
            </w:r>
            <w:r w:rsidR="00214D46">
              <w:rPr>
                <w:noProof/>
                <w:webHidden/>
              </w:rPr>
              <w:fldChar w:fldCharType="end"/>
            </w:r>
          </w:hyperlink>
        </w:p>
        <w:p w:rsidR="00214D46" w:rsidRDefault="005640A2">
          <w:pPr>
            <w:pStyle w:val="13"/>
            <w:tabs>
              <w:tab w:val="right" w:leader="dot" w:pos="9344"/>
            </w:tabs>
            <w:rPr>
              <w:rFonts w:eastAsiaTheme="minorEastAsia" w:cstheme="minorBidi"/>
              <w:b w:val="0"/>
              <w:bCs w:val="0"/>
              <w:caps w:val="0"/>
              <w:noProof/>
              <w:sz w:val="22"/>
              <w:szCs w:val="22"/>
            </w:rPr>
          </w:pPr>
          <w:hyperlink w:anchor="_Toc499820164" w:history="1">
            <w:r w:rsidR="00214D46" w:rsidRPr="004E37DC">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214D46">
              <w:rPr>
                <w:noProof/>
                <w:webHidden/>
              </w:rPr>
              <w:tab/>
            </w:r>
            <w:r w:rsidR="00214D46">
              <w:rPr>
                <w:noProof/>
                <w:webHidden/>
              </w:rPr>
              <w:fldChar w:fldCharType="begin"/>
            </w:r>
            <w:r w:rsidR="00214D46">
              <w:rPr>
                <w:noProof/>
                <w:webHidden/>
              </w:rPr>
              <w:instrText xml:space="preserve"> PAGEREF _Toc499820164 \h </w:instrText>
            </w:r>
            <w:r w:rsidR="00214D46">
              <w:rPr>
                <w:noProof/>
                <w:webHidden/>
              </w:rPr>
            </w:r>
            <w:r w:rsidR="00214D46">
              <w:rPr>
                <w:noProof/>
                <w:webHidden/>
              </w:rPr>
              <w:fldChar w:fldCharType="separate"/>
            </w:r>
            <w:r w:rsidR="00AA4BF3">
              <w:rPr>
                <w:noProof/>
                <w:webHidden/>
              </w:rPr>
              <w:t>18</w:t>
            </w:r>
            <w:r w:rsidR="00214D46">
              <w:rPr>
                <w:noProof/>
                <w:webHidden/>
              </w:rPr>
              <w:fldChar w:fldCharType="end"/>
            </w:r>
          </w:hyperlink>
        </w:p>
        <w:p w:rsidR="00C3233A" w:rsidRPr="00165F30" w:rsidRDefault="00384042">
          <w:pPr>
            <w:rPr>
              <w:color w:val="FF0000"/>
              <w:sz w:val="22"/>
              <w:szCs w:val="22"/>
            </w:rPr>
          </w:pPr>
          <w:r w:rsidRPr="007F6C7C">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820157"/>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14D46"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14D46"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14D46"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820158"/>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214D46">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3D7B06"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820159"/>
      <w:bookmarkEnd w:id="11"/>
      <w:r w:rsidRPr="003D7B06">
        <w:rPr>
          <w:rFonts w:ascii="Times New Roman" w:hAnsi="Times New Roman"/>
        </w:rPr>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w:t>
      </w:r>
      <w:r w:rsidR="00FC3C4F">
        <w:rPr>
          <w:rFonts w:ascii="Times New Roman" w:hAnsi="Times New Roman"/>
        </w:rPr>
        <w:t>села</w:t>
      </w:r>
      <w:r w:rsidR="00C20A66" w:rsidRPr="00C20A66">
        <w:rPr>
          <w:rFonts w:ascii="Times New Roman" w:hAnsi="Times New Roman"/>
        </w:rPr>
        <w:t xml:space="preserve"> </w:t>
      </w:r>
      <w:proofErr w:type="spellStart"/>
      <w:r w:rsidR="00FC3C4F">
        <w:rPr>
          <w:rFonts w:ascii="Times New Roman" w:hAnsi="Times New Roman"/>
        </w:rPr>
        <w:t>Шойна</w:t>
      </w:r>
      <w:proofErr w:type="spellEnd"/>
      <w:r w:rsidR="00C20A66" w:rsidRPr="00C20A66">
        <w:rPr>
          <w:rFonts w:ascii="Times New Roman" w:hAnsi="Times New Roman"/>
        </w:rPr>
        <w:t xml:space="preserve"> муниципального образования «</w:t>
      </w:r>
      <w:proofErr w:type="spellStart"/>
      <w:r w:rsidR="00FC3C4F" w:rsidRPr="003D7B06">
        <w:rPr>
          <w:rFonts w:ascii="Times New Roman" w:hAnsi="Times New Roman"/>
          <w:snapToGrid w:val="0"/>
        </w:rPr>
        <w:t>Шоинский</w:t>
      </w:r>
      <w:proofErr w:type="spellEnd"/>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B81377">
        <w:rPr>
          <w:rFonts w:ascii="Times New Roman" w:hAnsi="Times New Roman"/>
        </w:rPr>
        <w:t>96</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C8006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3D7B06" w:rsidRDefault="00F218FD" w:rsidP="007372C8">
      <w:pPr>
        <w:pStyle w:val="G"/>
        <w:rPr>
          <w:rFonts w:ascii="Times New Roman" w:hAnsi="Times New Roman"/>
          <w:snapToGrid w:val="0"/>
        </w:rPr>
      </w:pPr>
      <w:bookmarkStart w:id="18" w:name="_Toc416701712"/>
      <w:r w:rsidRPr="003D7B06">
        <w:rPr>
          <w:rFonts w:ascii="Times New Roman" w:hAnsi="Times New Roman"/>
          <w:snapToGrid w:val="0"/>
        </w:rPr>
        <w:t>т</w:t>
      </w:r>
      <w:r w:rsidR="007372C8" w:rsidRPr="003D7B06">
        <w:rPr>
          <w:rFonts w:ascii="Times New Roman" w:hAnsi="Times New Roman"/>
          <w:snapToGrid w:val="0"/>
        </w:rPr>
        <w:t>опографическая основа в масштабе 1:</w:t>
      </w:r>
      <w:r w:rsidRPr="003D7B06">
        <w:rPr>
          <w:rFonts w:ascii="Times New Roman" w:hAnsi="Times New Roman"/>
          <w:snapToGrid w:val="0"/>
        </w:rPr>
        <w:t>1</w:t>
      </w:r>
      <w:r w:rsidR="007372C8" w:rsidRPr="003D7B06">
        <w:rPr>
          <w:rFonts w:ascii="Times New Roman" w:hAnsi="Times New Roman"/>
          <w:snapToGrid w:val="0"/>
        </w:rPr>
        <w:t>000;</w:t>
      </w:r>
    </w:p>
    <w:p w:rsidR="007B331F" w:rsidRPr="003D7B06" w:rsidRDefault="00F7294A" w:rsidP="003D7B06">
      <w:pPr>
        <w:pStyle w:val="G"/>
        <w:rPr>
          <w:rFonts w:ascii="Times New Roman" w:hAnsi="Times New Roman"/>
          <w:snapToGrid w:val="0"/>
        </w:rPr>
      </w:pPr>
      <w:r w:rsidRPr="003D7B06">
        <w:rPr>
          <w:rFonts w:ascii="Times New Roman" w:hAnsi="Times New Roman"/>
          <w:snapToGrid w:val="0"/>
        </w:rPr>
        <w:t>Генеральный план</w:t>
      </w:r>
      <w:r w:rsidR="007B331F" w:rsidRPr="003D7B06">
        <w:rPr>
          <w:rFonts w:ascii="Times New Roman" w:hAnsi="Times New Roman"/>
          <w:snapToGrid w:val="0"/>
        </w:rPr>
        <w:t xml:space="preserve"> </w:t>
      </w:r>
      <w:r w:rsidR="003D7B06" w:rsidRPr="003D7B06">
        <w:rPr>
          <w:rFonts w:ascii="Times New Roman" w:hAnsi="Times New Roman"/>
          <w:snapToGrid w:val="0"/>
        </w:rPr>
        <w:t xml:space="preserve">муниципального образования </w:t>
      </w:r>
      <w:r w:rsidR="007F6C7C">
        <w:rPr>
          <w:rFonts w:ascii="Times New Roman" w:hAnsi="Times New Roman"/>
          <w:snapToGrid w:val="0"/>
        </w:rPr>
        <w:t>«</w:t>
      </w:r>
      <w:proofErr w:type="spellStart"/>
      <w:r w:rsidR="003D7B06" w:rsidRPr="003D7B06">
        <w:rPr>
          <w:rFonts w:ascii="Times New Roman" w:hAnsi="Times New Roman"/>
          <w:snapToGrid w:val="0"/>
        </w:rPr>
        <w:t>Шоинский</w:t>
      </w:r>
      <w:proofErr w:type="spellEnd"/>
      <w:r w:rsidR="003D7B06" w:rsidRPr="003D7B06">
        <w:rPr>
          <w:rFonts w:ascii="Times New Roman" w:hAnsi="Times New Roman"/>
          <w:snapToGrid w:val="0"/>
        </w:rPr>
        <w:t xml:space="preserve"> сельсовет</w:t>
      </w:r>
      <w:r w:rsidR="007F6C7C">
        <w:rPr>
          <w:rFonts w:ascii="Times New Roman" w:hAnsi="Times New Roman"/>
          <w:snapToGrid w:val="0"/>
        </w:rPr>
        <w:t>»</w:t>
      </w:r>
      <w:r w:rsidR="003D7B06" w:rsidRPr="003D7B06">
        <w:rPr>
          <w:rFonts w:ascii="Times New Roman" w:hAnsi="Times New Roman"/>
          <w:snapToGrid w:val="0"/>
        </w:rPr>
        <w:t xml:space="preserve"> Ненецкого автономного округа;</w:t>
      </w:r>
    </w:p>
    <w:p w:rsidR="003D7B06" w:rsidRPr="003D7B06" w:rsidRDefault="00F7294A" w:rsidP="00F7294A">
      <w:pPr>
        <w:pStyle w:val="G"/>
        <w:rPr>
          <w:rFonts w:ascii="Times New Roman" w:hAnsi="Times New Roman"/>
          <w:snapToGrid w:val="0"/>
        </w:rPr>
      </w:pPr>
      <w:r w:rsidRPr="003D7B06">
        <w:rPr>
          <w:rFonts w:ascii="Times New Roman" w:hAnsi="Times New Roman"/>
          <w:snapToGrid w:val="0"/>
        </w:rPr>
        <w:t xml:space="preserve">Правила землепользования и застройки </w:t>
      </w:r>
      <w:r w:rsidR="003D7B06" w:rsidRPr="003D7B06">
        <w:rPr>
          <w:rFonts w:ascii="Times New Roman" w:hAnsi="Times New Roman"/>
          <w:snapToGrid w:val="0"/>
        </w:rPr>
        <w:t xml:space="preserve">административного центра с. </w:t>
      </w:r>
      <w:proofErr w:type="spellStart"/>
      <w:r w:rsidR="003D7B06" w:rsidRPr="003D7B06">
        <w:rPr>
          <w:rFonts w:ascii="Times New Roman" w:hAnsi="Times New Roman"/>
          <w:snapToGrid w:val="0"/>
        </w:rPr>
        <w:t>Шойна</w:t>
      </w:r>
      <w:proofErr w:type="spellEnd"/>
      <w:r w:rsidR="003D7B06" w:rsidRPr="003D7B06">
        <w:rPr>
          <w:rFonts w:ascii="Times New Roman" w:hAnsi="Times New Roman"/>
          <w:snapToGrid w:val="0"/>
        </w:rPr>
        <w:t xml:space="preserve"> муниципального образования </w:t>
      </w:r>
      <w:r w:rsidR="007F6C7C">
        <w:rPr>
          <w:rFonts w:ascii="Times New Roman" w:hAnsi="Times New Roman"/>
          <w:snapToGrid w:val="0"/>
        </w:rPr>
        <w:t>«</w:t>
      </w:r>
      <w:proofErr w:type="spellStart"/>
      <w:r w:rsidR="003D7B06" w:rsidRPr="003D7B06">
        <w:rPr>
          <w:rFonts w:ascii="Times New Roman" w:hAnsi="Times New Roman"/>
          <w:snapToGrid w:val="0"/>
        </w:rPr>
        <w:t>Шоинский</w:t>
      </w:r>
      <w:proofErr w:type="spellEnd"/>
      <w:r w:rsidR="003D7B06" w:rsidRPr="003D7B06">
        <w:rPr>
          <w:rFonts w:ascii="Times New Roman" w:hAnsi="Times New Roman"/>
          <w:snapToGrid w:val="0"/>
        </w:rPr>
        <w:t xml:space="preserve"> сельсовет</w:t>
      </w:r>
      <w:r w:rsidR="007F6C7C">
        <w:rPr>
          <w:rFonts w:ascii="Times New Roman" w:hAnsi="Times New Roman"/>
          <w:snapToGrid w:val="0"/>
        </w:rPr>
        <w:t>»</w:t>
      </w:r>
      <w:r w:rsidR="003D7B06" w:rsidRPr="003D7B06">
        <w:rPr>
          <w:rFonts w:ascii="Times New Roman" w:hAnsi="Times New Roman"/>
          <w:snapToGrid w:val="0"/>
        </w:rPr>
        <w:t xml:space="preserve"> Ненецкого автономного округа, утвержденные решением Совета Депутатов муниципального образования </w:t>
      </w:r>
      <w:r w:rsidR="007F6C7C">
        <w:rPr>
          <w:rFonts w:ascii="Times New Roman" w:hAnsi="Times New Roman"/>
          <w:snapToGrid w:val="0"/>
        </w:rPr>
        <w:t>«</w:t>
      </w:r>
      <w:proofErr w:type="spellStart"/>
      <w:r w:rsidR="003D7B06" w:rsidRPr="003D7B06">
        <w:rPr>
          <w:rFonts w:ascii="Times New Roman" w:hAnsi="Times New Roman"/>
          <w:snapToGrid w:val="0"/>
        </w:rPr>
        <w:t>Шоинский</w:t>
      </w:r>
      <w:proofErr w:type="spellEnd"/>
      <w:r w:rsidR="003D7B06" w:rsidRPr="003D7B06">
        <w:rPr>
          <w:rFonts w:ascii="Times New Roman" w:hAnsi="Times New Roman"/>
          <w:snapToGrid w:val="0"/>
        </w:rPr>
        <w:t xml:space="preserve"> сельсовет</w:t>
      </w:r>
      <w:r w:rsidR="007F6C7C">
        <w:rPr>
          <w:rFonts w:ascii="Times New Roman" w:hAnsi="Times New Roman"/>
          <w:snapToGrid w:val="0"/>
        </w:rPr>
        <w:t>»</w:t>
      </w:r>
      <w:r w:rsidR="003D7B06" w:rsidRPr="003D7B06">
        <w:rPr>
          <w:rFonts w:ascii="Times New Roman" w:hAnsi="Times New Roman"/>
          <w:snapToGrid w:val="0"/>
        </w:rPr>
        <w:t xml:space="preserve"> Ненецкого автономного округа от 29.12.2016 года №3;</w:t>
      </w:r>
    </w:p>
    <w:p w:rsidR="003D7B06" w:rsidRPr="003D7B06" w:rsidRDefault="003D7B06" w:rsidP="00CD7A16">
      <w:pPr>
        <w:pStyle w:val="G"/>
        <w:rPr>
          <w:rFonts w:ascii="Times New Roman" w:hAnsi="Times New Roman"/>
          <w:snapToGrid w:val="0"/>
        </w:rPr>
      </w:pPr>
      <w:r w:rsidRPr="003D7B06">
        <w:rPr>
          <w:rFonts w:ascii="Times New Roman" w:hAnsi="Times New Roman"/>
          <w:snapToGrid w:val="0"/>
        </w:rPr>
        <w:t>Региональные нормативы градостроительного проектирования Ненецкого автономного округа;</w:t>
      </w:r>
    </w:p>
    <w:p w:rsidR="00CD7A16" w:rsidRPr="003D7B06" w:rsidRDefault="00CD7A16" w:rsidP="00CD7A16">
      <w:pPr>
        <w:pStyle w:val="G"/>
        <w:rPr>
          <w:rFonts w:ascii="Times New Roman" w:hAnsi="Times New Roman"/>
          <w:snapToGrid w:val="0"/>
        </w:rPr>
      </w:pPr>
      <w:r w:rsidRPr="003D7B06">
        <w:rPr>
          <w:rFonts w:ascii="Times New Roman" w:hAnsi="Times New Roman"/>
          <w:snapToGrid w:val="0"/>
        </w:rPr>
        <w:t xml:space="preserve">Местные нормативы градостроительного проектирования </w:t>
      </w:r>
      <w:r w:rsidR="003D7B06" w:rsidRPr="003D7B06">
        <w:rPr>
          <w:rFonts w:ascii="Times New Roman" w:hAnsi="Times New Roman"/>
          <w:snapToGrid w:val="0"/>
        </w:rPr>
        <w:t xml:space="preserve">муниципального образования </w:t>
      </w:r>
      <w:r w:rsidR="007F6C7C">
        <w:rPr>
          <w:rFonts w:ascii="Times New Roman" w:hAnsi="Times New Roman"/>
          <w:snapToGrid w:val="0"/>
        </w:rPr>
        <w:t>«</w:t>
      </w:r>
      <w:proofErr w:type="spellStart"/>
      <w:r w:rsidR="003D7B06" w:rsidRPr="003D7B06">
        <w:rPr>
          <w:rFonts w:ascii="Times New Roman" w:hAnsi="Times New Roman"/>
          <w:snapToGrid w:val="0"/>
        </w:rPr>
        <w:t>Шоинский</w:t>
      </w:r>
      <w:proofErr w:type="spellEnd"/>
      <w:r w:rsidR="003D7B06" w:rsidRPr="003D7B06">
        <w:rPr>
          <w:rFonts w:ascii="Times New Roman" w:hAnsi="Times New Roman"/>
          <w:snapToGrid w:val="0"/>
        </w:rPr>
        <w:t xml:space="preserve"> сельсовет</w:t>
      </w:r>
      <w:r w:rsidR="007F6C7C">
        <w:rPr>
          <w:rFonts w:ascii="Times New Roman" w:hAnsi="Times New Roman"/>
          <w:snapToGrid w:val="0"/>
        </w:rPr>
        <w:t>»</w:t>
      </w:r>
      <w:r w:rsidR="003D7B06" w:rsidRPr="003D7B06">
        <w:rPr>
          <w:rFonts w:ascii="Times New Roman" w:hAnsi="Times New Roman"/>
          <w:snapToGrid w:val="0"/>
        </w:rPr>
        <w:t xml:space="preserve"> Ненецкого автономного округа</w:t>
      </w:r>
      <w:r w:rsidRPr="003D7B06">
        <w:rPr>
          <w:rFonts w:ascii="Times New Roman" w:hAnsi="Times New Roman"/>
          <w:snapToGrid w:val="0"/>
        </w:rPr>
        <w:t>;</w:t>
      </w:r>
    </w:p>
    <w:p w:rsidR="00A37018" w:rsidRPr="00F218FD" w:rsidRDefault="00F218FD" w:rsidP="00A37018">
      <w:pPr>
        <w:pStyle w:val="G"/>
        <w:spacing w:before="60"/>
        <w:ind w:left="1417" w:hanging="357"/>
        <w:rPr>
          <w:rFonts w:ascii="Times New Roman" w:hAnsi="Times New Roman"/>
          <w:snapToGrid w:val="0"/>
          <w:lang w:eastAsia="ru-RU" w:bidi="ar-SA"/>
        </w:rPr>
      </w:pPr>
      <w:r w:rsidRPr="003D7B06">
        <w:rPr>
          <w:rFonts w:ascii="Times New Roman" w:hAnsi="Times New Roman"/>
          <w:snapToGrid w:val="0"/>
          <w:lang w:eastAsia="ru-RU" w:bidi="ar-SA"/>
        </w:rPr>
        <w:t>с</w:t>
      </w:r>
      <w:r w:rsidR="00A37018" w:rsidRPr="003D7B06">
        <w:rPr>
          <w:rFonts w:ascii="Times New Roman" w:hAnsi="Times New Roman"/>
          <w:snapToGrid w:val="0"/>
          <w:lang w:eastAsia="ru-RU" w:bidi="ar-SA"/>
        </w:rPr>
        <w:t xml:space="preserve">ведения об </w:t>
      </w:r>
      <w:r w:rsidR="00A37018" w:rsidRPr="00F218FD">
        <w:rPr>
          <w:rFonts w:ascii="Times New Roman" w:hAnsi="Times New Roman"/>
          <w:snapToGrid w:val="0"/>
          <w:lang w:eastAsia="ru-RU" w:bidi="ar-SA"/>
        </w:rPr>
        <w:t xml:space="preserve">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Ненецкого автономн</w:t>
      </w:r>
      <w:r w:rsidR="00B83C79">
        <w:rPr>
          <w:rFonts w:ascii="Times New Roman" w:hAnsi="Times New Roman"/>
        </w:rPr>
        <w:t>о</w:t>
      </w:r>
      <w:r w:rsidR="00F218FD" w:rsidRPr="00F218FD">
        <w:rPr>
          <w:rFonts w:ascii="Times New Roman" w:hAnsi="Times New Roman"/>
        </w:rPr>
        <w:t>го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proofErr w:type="spellStart"/>
      <w:r w:rsidR="0019019B" w:rsidRPr="003D7B06">
        <w:rPr>
          <w:rFonts w:ascii="Times New Roman" w:hAnsi="Times New Roman"/>
          <w:snapToGrid w:val="0"/>
        </w:rPr>
        <w:t>Шоинский</w:t>
      </w:r>
      <w:proofErr w:type="spellEnd"/>
      <w:r w:rsidR="0019019B" w:rsidRPr="003D7B06">
        <w:rPr>
          <w:rFonts w:ascii="Times New Roman" w:hAnsi="Times New Roman"/>
          <w:snapToGrid w:val="0"/>
        </w:rPr>
        <w:t xml:space="preserve"> </w:t>
      </w:r>
      <w:r w:rsidR="00F218FD" w:rsidRPr="00F218FD">
        <w:rPr>
          <w:rFonts w:ascii="Times New Roman" w:hAnsi="Times New Roman"/>
        </w:rPr>
        <w:t>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820160"/>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820161"/>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820162"/>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C8006D" w:rsidRDefault="009933C7" w:rsidP="009933C7">
      <w:pPr>
        <w:pStyle w:val="G0"/>
        <w:rPr>
          <w:rFonts w:ascii="Times New Roman" w:hAnsi="Times New Roman"/>
        </w:rPr>
      </w:pPr>
      <w:r w:rsidRPr="00C8006D">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265435" w:rsidRPr="003D7B06" w:rsidRDefault="00265435" w:rsidP="00265435">
      <w:pPr>
        <w:pStyle w:val="G"/>
        <w:spacing w:before="0" w:after="0" w:line="276" w:lineRule="auto"/>
        <w:ind w:left="1417" w:hanging="357"/>
        <w:rPr>
          <w:rFonts w:ascii="Times New Roman" w:eastAsia="Calibri" w:hAnsi="Times New Roman"/>
        </w:rPr>
      </w:pPr>
      <w:r w:rsidRPr="003D7B06">
        <w:rPr>
          <w:rFonts w:ascii="Times New Roman" w:eastAsia="Calibri" w:hAnsi="Times New Roman"/>
        </w:rPr>
        <w:t xml:space="preserve">воздушные линии электропередачи 0,4 </w:t>
      </w:r>
      <w:proofErr w:type="spellStart"/>
      <w:r w:rsidRPr="003D7B06">
        <w:rPr>
          <w:rFonts w:ascii="Times New Roman" w:eastAsia="Calibri" w:hAnsi="Times New Roman"/>
        </w:rPr>
        <w:t>кВ</w:t>
      </w:r>
      <w:proofErr w:type="spellEnd"/>
      <w:r w:rsidRPr="003D7B06">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3D7B06" w:rsidRDefault="003F4834" w:rsidP="003F4834">
      <w:pPr>
        <w:pStyle w:val="G"/>
        <w:spacing w:before="0" w:after="0" w:line="276" w:lineRule="auto"/>
        <w:ind w:left="1417" w:hanging="357"/>
        <w:rPr>
          <w:rFonts w:ascii="Times New Roman" w:eastAsia="Calibri" w:hAnsi="Times New Roman"/>
        </w:rPr>
      </w:pPr>
      <w:r w:rsidRPr="003D7B06">
        <w:rPr>
          <w:rFonts w:ascii="Times New Roman" w:eastAsia="Calibri" w:hAnsi="Times New Roman"/>
        </w:rPr>
        <w:t>теплопровод – 3 метра в каждую сторону, считая от края строительных конструкций тепловых сетей или от наружной поверхности изолированного тепл</w:t>
      </w:r>
      <w:r w:rsidR="003D7B06">
        <w:rPr>
          <w:rFonts w:ascii="Times New Roman" w:eastAsia="Calibri" w:hAnsi="Times New Roman"/>
        </w:rPr>
        <w:t xml:space="preserve">опровода </w:t>
      </w:r>
      <w:proofErr w:type="spellStart"/>
      <w:r w:rsidR="003D7B06">
        <w:rPr>
          <w:rFonts w:ascii="Times New Roman" w:eastAsia="Calibri" w:hAnsi="Times New Roman"/>
        </w:rPr>
        <w:t>бесканальной</w:t>
      </w:r>
      <w:proofErr w:type="spellEnd"/>
      <w:r w:rsidR="003D7B06">
        <w:rPr>
          <w:rFonts w:ascii="Times New Roman" w:eastAsia="Calibri" w:hAnsi="Times New Roman"/>
        </w:rPr>
        <w:t xml:space="preserve"> прокладки.</w:t>
      </w:r>
    </w:p>
    <w:p w:rsidR="009933C7" w:rsidRPr="00C8006D" w:rsidRDefault="009933C7" w:rsidP="009933C7">
      <w:pPr>
        <w:pStyle w:val="G0"/>
        <w:rPr>
          <w:rFonts w:ascii="Times New Roman" w:hAnsi="Times New Roman"/>
        </w:rPr>
      </w:pPr>
      <w:r w:rsidRPr="00C8006D">
        <w:rPr>
          <w:rFonts w:ascii="Times New Roman" w:hAnsi="Times New Roman"/>
        </w:rPr>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165F30" w:rsidRDefault="009933C7" w:rsidP="00E353D1">
      <w:pPr>
        <w:pStyle w:val="a5"/>
        <w:rPr>
          <w:rFonts w:ascii="Times New Roman" w:hAnsi="Times New Roman"/>
          <w:color w:val="FF0000"/>
        </w:rPr>
        <w:sectPr w:rsidR="009933C7" w:rsidRPr="00165F30"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820163"/>
      <w:r w:rsidRPr="002D23F7">
        <w:rPr>
          <w:rFonts w:ascii="Times New Roman" w:hAnsi="Times New Roman"/>
        </w:rPr>
        <w:t>Планировочные характеристики объектов межевания</w:t>
      </w:r>
      <w:bookmarkEnd w:id="28"/>
      <w:bookmarkEnd w:id="29"/>
      <w:bookmarkEnd w:id="30"/>
      <w:bookmarkEnd w:id="31"/>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7F7AC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f1"/>
        <w:tblW w:w="0" w:type="auto"/>
        <w:tblLook w:val="04A0" w:firstRow="1" w:lastRow="0" w:firstColumn="1" w:lastColumn="0" w:noHBand="0" w:noVBand="1"/>
      </w:tblPr>
      <w:tblGrid>
        <w:gridCol w:w="1809"/>
        <w:gridCol w:w="4253"/>
        <w:gridCol w:w="2693"/>
        <w:gridCol w:w="5954"/>
      </w:tblGrid>
      <w:tr w:rsidR="00BC1BC8" w:rsidTr="00BC1BC8">
        <w:trPr>
          <w:tblHeader/>
        </w:trPr>
        <w:tc>
          <w:tcPr>
            <w:tcW w:w="1809" w:type="dxa"/>
            <w:vAlign w:val="center"/>
          </w:tcPr>
          <w:p w:rsidR="00BC1BC8" w:rsidRPr="002D23F7" w:rsidRDefault="00BC1BC8" w:rsidP="00976DF2">
            <w:pPr>
              <w:spacing w:before="20" w:after="20"/>
              <w:jc w:val="center"/>
              <w:rPr>
                <w:b/>
                <w:sz w:val="20"/>
                <w:szCs w:val="20"/>
              </w:rPr>
            </w:pPr>
            <w:r w:rsidRPr="002D23F7">
              <w:rPr>
                <w:b/>
                <w:sz w:val="20"/>
                <w:szCs w:val="20"/>
              </w:rPr>
              <w:t>Условный номер земельного участка</w:t>
            </w:r>
          </w:p>
        </w:tc>
        <w:tc>
          <w:tcPr>
            <w:tcW w:w="4253" w:type="dxa"/>
            <w:vAlign w:val="center"/>
          </w:tcPr>
          <w:p w:rsidR="00BC1BC8" w:rsidRPr="002D23F7" w:rsidRDefault="00BC1BC8" w:rsidP="00976DF2">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693" w:type="dxa"/>
            <w:vAlign w:val="center"/>
          </w:tcPr>
          <w:p w:rsidR="00BC1BC8" w:rsidRPr="002D23F7" w:rsidRDefault="00BC1BC8" w:rsidP="00976DF2">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BC1BC8" w:rsidRPr="002D23F7" w:rsidRDefault="00BC1BC8" w:rsidP="00976DF2">
            <w:pPr>
              <w:spacing w:before="20" w:after="20"/>
              <w:jc w:val="center"/>
              <w:rPr>
                <w:b/>
                <w:sz w:val="20"/>
                <w:szCs w:val="20"/>
              </w:rPr>
            </w:pPr>
            <w:r>
              <w:rPr>
                <w:b/>
                <w:sz w:val="20"/>
                <w:szCs w:val="20"/>
              </w:rPr>
              <w:t>кв. м</w:t>
            </w:r>
          </w:p>
        </w:tc>
        <w:tc>
          <w:tcPr>
            <w:tcW w:w="5954" w:type="dxa"/>
            <w:vAlign w:val="center"/>
          </w:tcPr>
          <w:p w:rsidR="00BC1BC8" w:rsidRPr="002D23F7" w:rsidRDefault="00BC1BC8" w:rsidP="00976DF2">
            <w:pPr>
              <w:spacing w:before="20" w:after="20"/>
              <w:jc w:val="center"/>
              <w:rPr>
                <w:b/>
                <w:sz w:val="20"/>
                <w:szCs w:val="20"/>
              </w:rPr>
            </w:pPr>
            <w:r w:rsidRPr="002D23F7">
              <w:rPr>
                <w:b/>
                <w:sz w:val="20"/>
                <w:szCs w:val="20"/>
              </w:rPr>
              <w:t>Возможный способ образования земельного участка</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1062</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ЗУ 83:00:010004:17, перераспределения земельного участка 83:00:010004:17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2:01</w:t>
            </w:r>
          </w:p>
        </w:tc>
        <w:tc>
          <w:tcPr>
            <w:tcW w:w="4253" w:type="dxa"/>
            <w:vAlign w:val="center"/>
          </w:tcPr>
          <w:p w:rsidR="00037EDB" w:rsidRDefault="00037EDB">
            <w:pPr>
              <w:jc w:val="center"/>
              <w:rPr>
                <w:color w:val="000000"/>
                <w:sz w:val="22"/>
                <w:szCs w:val="22"/>
              </w:rPr>
            </w:pPr>
            <w:r>
              <w:rPr>
                <w:color w:val="000000"/>
                <w:sz w:val="22"/>
                <w:szCs w:val="22"/>
              </w:rPr>
              <w:t>Склады</w:t>
            </w:r>
          </w:p>
        </w:tc>
        <w:tc>
          <w:tcPr>
            <w:tcW w:w="2693" w:type="dxa"/>
            <w:vAlign w:val="center"/>
          </w:tcPr>
          <w:p w:rsidR="00037EDB" w:rsidRDefault="00037EDB">
            <w:pPr>
              <w:jc w:val="center"/>
              <w:rPr>
                <w:color w:val="000000"/>
                <w:sz w:val="22"/>
                <w:szCs w:val="22"/>
              </w:rPr>
            </w:pPr>
            <w:r>
              <w:rPr>
                <w:color w:val="000000"/>
                <w:sz w:val="22"/>
                <w:szCs w:val="22"/>
              </w:rPr>
              <w:t>4270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83:00:010004:26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2:02</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2382</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3:01</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1697</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3:02</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1284</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3:03</w:t>
            </w:r>
          </w:p>
        </w:tc>
        <w:tc>
          <w:tcPr>
            <w:tcW w:w="4253" w:type="dxa"/>
            <w:vAlign w:val="center"/>
          </w:tcPr>
          <w:p w:rsidR="00037EDB" w:rsidRDefault="00037EDB">
            <w:pPr>
              <w:jc w:val="center"/>
              <w:rPr>
                <w:color w:val="000000"/>
                <w:sz w:val="22"/>
                <w:szCs w:val="22"/>
              </w:rPr>
            </w:pPr>
            <w:r>
              <w:rPr>
                <w:color w:val="000000"/>
                <w:sz w:val="22"/>
                <w:szCs w:val="22"/>
              </w:rPr>
              <w:t>Склады</w:t>
            </w:r>
          </w:p>
        </w:tc>
        <w:tc>
          <w:tcPr>
            <w:tcW w:w="2693" w:type="dxa"/>
            <w:vAlign w:val="center"/>
          </w:tcPr>
          <w:p w:rsidR="00037EDB" w:rsidRDefault="00037EDB">
            <w:pPr>
              <w:jc w:val="center"/>
              <w:rPr>
                <w:color w:val="000000"/>
                <w:sz w:val="22"/>
                <w:szCs w:val="22"/>
              </w:rPr>
            </w:pPr>
            <w:r>
              <w:rPr>
                <w:color w:val="000000"/>
                <w:sz w:val="22"/>
                <w:szCs w:val="22"/>
              </w:rPr>
              <w:t>4889</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83:00:010004:35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3:04</w:t>
            </w:r>
          </w:p>
        </w:tc>
        <w:tc>
          <w:tcPr>
            <w:tcW w:w="4253" w:type="dxa"/>
            <w:vAlign w:val="center"/>
          </w:tcPr>
          <w:p w:rsidR="00037EDB" w:rsidRDefault="00037EDB">
            <w:pPr>
              <w:jc w:val="center"/>
              <w:rPr>
                <w:color w:val="000000"/>
                <w:sz w:val="22"/>
                <w:szCs w:val="22"/>
              </w:rPr>
            </w:pPr>
            <w:r>
              <w:rPr>
                <w:color w:val="000000"/>
                <w:sz w:val="22"/>
                <w:szCs w:val="22"/>
              </w:rPr>
              <w:t>Коммунальное обслуживание</w:t>
            </w:r>
          </w:p>
        </w:tc>
        <w:tc>
          <w:tcPr>
            <w:tcW w:w="2693" w:type="dxa"/>
            <w:vAlign w:val="center"/>
          </w:tcPr>
          <w:p w:rsidR="00037EDB" w:rsidRDefault="00037EDB">
            <w:pPr>
              <w:jc w:val="center"/>
              <w:rPr>
                <w:color w:val="000000"/>
                <w:sz w:val="22"/>
                <w:szCs w:val="22"/>
              </w:rPr>
            </w:pPr>
            <w:r>
              <w:rPr>
                <w:color w:val="000000"/>
                <w:sz w:val="22"/>
                <w:szCs w:val="22"/>
              </w:rPr>
              <w:t>814</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3:05</w:t>
            </w:r>
          </w:p>
        </w:tc>
        <w:tc>
          <w:tcPr>
            <w:tcW w:w="4253" w:type="dxa"/>
            <w:vAlign w:val="center"/>
          </w:tcPr>
          <w:p w:rsidR="00037EDB" w:rsidRDefault="00037EDB">
            <w:pPr>
              <w:jc w:val="center"/>
              <w:rPr>
                <w:color w:val="000000"/>
                <w:sz w:val="22"/>
                <w:szCs w:val="22"/>
              </w:rPr>
            </w:pPr>
            <w:r>
              <w:rPr>
                <w:color w:val="000000"/>
                <w:sz w:val="22"/>
                <w:szCs w:val="22"/>
              </w:rPr>
              <w:t>Водный транспорт</w:t>
            </w:r>
          </w:p>
        </w:tc>
        <w:tc>
          <w:tcPr>
            <w:tcW w:w="2693" w:type="dxa"/>
            <w:vAlign w:val="center"/>
          </w:tcPr>
          <w:p w:rsidR="00037EDB" w:rsidRDefault="00037EDB">
            <w:pPr>
              <w:jc w:val="center"/>
              <w:rPr>
                <w:color w:val="000000"/>
                <w:sz w:val="22"/>
                <w:szCs w:val="22"/>
              </w:rPr>
            </w:pPr>
            <w:r>
              <w:rPr>
                <w:color w:val="000000"/>
                <w:sz w:val="22"/>
                <w:szCs w:val="22"/>
              </w:rPr>
              <w:t>1342</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83:00:010004:43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1187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83:00:010004:53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1255</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4:03</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1365</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4:04</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2151</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4:05</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2255</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4:06</w:t>
            </w:r>
          </w:p>
        </w:tc>
        <w:tc>
          <w:tcPr>
            <w:tcW w:w="4253" w:type="dxa"/>
            <w:vAlign w:val="center"/>
          </w:tcPr>
          <w:p w:rsidR="00037EDB" w:rsidRDefault="00037EDB">
            <w:pPr>
              <w:jc w:val="center"/>
              <w:rPr>
                <w:color w:val="000000"/>
                <w:sz w:val="22"/>
                <w:szCs w:val="22"/>
              </w:rPr>
            </w:pPr>
            <w:r>
              <w:rPr>
                <w:color w:val="000000"/>
                <w:sz w:val="22"/>
                <w:szCs w:val="22"/>
              </w:rPr>
              <w:t>Деловое управление</w:t>
            </w:r>
          </w:p>
        </w:tc>
        <w:tc>
          <w:tcPr>
            <w:tcW w:w="2693" w:type="dxa"/>
            <w:vAlign w:val="center"/>
          </w:tcPr>
          <w:p w:rsidR="00037EDB" w:rsidRDefault="00037EDB">
            <w:pPr>
              <w:jc w:val="center"/>
              <w:rPr>
                <w:color w:val="000000"/>
                <w:sz w:val="22"/>
                <w:szCs w:val="22"/>
              </w:rPr>
            </w:pPr>
            <w:r>
              <w:rPr>
                <w:color w:val="000000"/>
                <w:sz w:val="22"/>
                <w:szCs w:val="22"/>
              </w:rPr>
              <w:t>2156</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4:07</w:t>
            </w:r>
          </w:p>
        </w:tc>
        <w:tc>
          <w:tcPr>
            <w:tcW w:w="4253" w:type="dxa"/>
            <w:vAlign w:val="center"/>
          </w:tcPr>
          <w:p w:rsidR="00037EDB" w:rsidRDefault="00037EDB">
            <w:pPr>
              <w:jc w:val="center"/>
              <w:rPr>
                <w:color w:val="000000"/>
                <w:sz w:val="22"/>
                <w:szCs w:val="22"/>
              </w:rPr>
            </w:pPr>
            <w:r>
              <w:rPr>
                <w:color w:val="000000"/>
                <w:sz w:val="22"/>
                <w:szCs w:val="22"/>
              </w:rPr>
              <w:t>Деловое управление</w:t>
            </w:r>
          </w:p>
        </w:tc>
        <w:tc>
          <w:tcPr>
            <w:tcW w:w="2693" w:type="dxa"/>
            <w:vAlign w:val="center"/>
          </w:tcPr>
          <w:p w:rsidR="00037EDB" w:rsidRDefault="00037EDB">
            <w:pPr>
              <w:jc w:val="center"/>
              <w:rPr>
                <w:color w:val="000000"/>
                <w:sz w:val="22"/>
                <w:szCs w:val="22"/>
              </w:rPr>
            </w:pPr>
            <w:r>
              <w:rPr>
                <w:color w:val="000000"/>
                <w:sz w:val="22"/>
                <w:szCs w:val="22"/>
              </w:rPr>
              <w:t>2109</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5:01</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1636</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1303</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5:03</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1403</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83:00:010004:30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5:04</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1421</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5:05</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1275</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83:00:010004:21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5:06</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1261</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5:07</w:t>
            </w:r>
          </w:p>
        </w:tc>
        <w:tc>
          <w:tcPr>
            <w:tcW w:w="4253" w:type="dxa"/>
            <w:vAlign w:val="center"/>
          </w:tcPr>
          <w:p w:rsidR="00037EDB" w:rsidRDefault="00037EDB">
            <w:pPr>
              <w:jc w:val="center"/>
              <w:rPr>
                <w:color w:val="000000"/>
                <w:sz w:val="22"/>
                <w:szCs w:val="22"/>
              </w:rPr>
            </w:pPr>
            <w:r>
              <w:rPr>
                <w:color w:val="000000"/>
                <w:sz w:val="22"/>
                <w:szCs w:val="22"/>
              </w:rPr>
              <w:t>под индивидуальный жилой дом</w:t>
            </w:r>
          </w:p>
        </w:tc>
        <w:tc>
          <w:tcPr>
            <w:tcW w:w="2693" w:type="dxa"/>
            <w:vAlign w:val="center"/>
          </w:tcPr>
          <w:p w:rsidR="00037EDB" w:rsidRDefault="00037EDB">
            <w:pPr>
              <w:jc w:val="center"/>
              <w:rPr>
                <w:color w:val="000000"/>
                <w:sz w:val="22"/>
                <w:szCs w:val="22"/>
              </w:rPr>
            </w:pPr>
            <w:r>
              <w:rPr>
                <w:color w:val="000000"/>
                <w:sz w:val="22"/>
                <w:szCs w:val="22"/>
              </w:rPr>
              <w:t>53</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83:00:010004:20</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5:08</w:t>
            </w:r>
          </w:p>
        </w:tc>
        <w:tc>
          <w:tcPr>
            <w:tcW w:w="4253" w:type="dxa"/>
            <w:vAlign w:val="center"/>
          </w:tcPr>
          <w:p w:rsidR="00037EDB" w:rsidRDefault="00037EDB">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037EDB" w:rsidRDefault="00037EDB">
            <w:pPr>
              <w:jc w:val="center"/>
              <w:rPr>
                <w:color w:val="000000"/>
                <w:sz w:val="22"/>
                <w:szCs w:val="22"/>
              </w:rPr>
            </w:pPr>
            <w:r>
              <w:rPr>
                <w:color w:val="000000"/>
                <w:sz w:val="22"/>
                <w:szCs w:val="22"/>
              </w:rPr>
              <w:t>1660</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6:01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976</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83:00:010004:19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7:01</w:t>
            </w:r>
          </w:p>
        </w:tc>
        <w:tc>
          <w:tcPr>
            <w:tcW w:w="4253" w:type="dxa"/>
            <w:vAlign w:val="center"/>
          </w:tcPr>
          <w:p w:rsidR="00037EDB" w:rsidRDefault="00037EDB">
            <w:pPr>
              <w:jc w:val="center"/>
              <w:rPr>
                <w:color w:val="000000"/>
                <w:sz w:val="22"/>
                <w:szCs w:val="22"/>
              </w:rPr>
            </w:pPr>
            <w:r>
              <w:rPr>
                <w:color w:val="000000"/>
                <w:sz w:val="22"/>
                <w:szCs w:val="22"/>
              </w:rPr>
              <w:t>под индивидуальный жилой дом</w:t>
            </w:r>
          </w:p>
        </w:tc>
        <w:tc>
          <w:tcPr>
            <w:tcW w:w="2693" w:type="dxa"/>
            <w:vAlign w:val="center"/>
          </w:tcPr>
          <w:p w:rsidR="00037EDB" w:rsidRDefault="00037EDB">
            <w:pPr>
              <w:jc w:val="center"/>
              <w:rPr>
                <w:color w:val="000000"/>
                <w:sz w:val="22"/>
                <w:szCs w:val="22"/>
              </w:rPr>
            </w:pPr>
            <w:r>
              <w:rPr>
                <w:color w:val="000000"/>
                <w:sz w:val="22"/>
                <w:szCs w:val="22"/>
              </w:rPr>
              <w:t>349</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83:00:010004:17</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7:02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1145</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83:00:010004:265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7:03</w:t>
            </w:r>
          </w:p>
        </w:tc>
        <w:tc>
          <w:tcPr>
            <w:tcW w:w="4253" w:type="dxa"/>
            <w:vAlign w:val="center"/>
          </w:tcPr>
          <w:p w:rsidR="00037EDB" w:rsidRDefault="00037EDB">
            <w:pPr>
              <w:jc w:val="center"/>
              <w:rPr>
                <w:color w:val="000000"/>
                <w:sz w:val="22"/>
                <w:szCs w:val="22"/>
              </w:rPr>
            </w:pPr>
            <w:r>
              <w:rPr>
                <w:color w:val="000000"/>
                <w:sz w:val="22"/>
                <w:szCs w:val="22"/>
              </w:rPr>
              <w:t>Под строительство индивидуального жилого дома</w:t>
            </w:r>
          </w:p>
        </w:tc>
        <w:tc>
          <w:tcPr>
            <w:tcW w:w="2693" w:type="dxa"/>
            <w:vAlign w:val="center"/>
          </w:tcPr>
          <w:p w:rsidR="00037EDB" w:rsidRDefault="00037EDB">
            <w:pPr>
              <w:jc w:val="center"/>
              <w:rPr>
                <w:color w:val="000000"/>
                <w:sz w:val="22"/>
                <w:szCs w:val="22"/>
              </w:rPr>
            </w:pPr>
            <w:r>
              <w:rPr>
                <w:color w:val="000000"/>
                <w:sz w:val="22"/>
                <w:szCs w:val="22"/>
              </w:rPr>
              <w:t>783</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83:00:010004:112</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8:01</w:t>
            </w:r>
          </w:p>
        </w:tc>
        <w:tc>
          <w:tcPr>
            <w:tcW w:w="4253" w:type="dxa"/>
            <w:vAlign w:val="center"/>
          </w:tcPr>
          <w:p w:rsidR="00037EDB" w:rsidRDefault="00037EDB">
            <w:pPr>
              <w:jc w:val="center"/>
              <w:rPr>
                <w:color w:val="000000"/>
                <w:sz w:val="22"/>
                <w:szCs w:val="22"/>
              </w:rPr>
            </w:pPr>
            <w:r>
              <w:rPr>
                <w:color w:val="000000"/>
                <w:sz w:val="22"/>
                <w:szCs w:val="22"/>
              </w:rPr>
              <w:t>Под антенное поле</w:t>
            </w:r>
          </w:p>
        </w:tc>
        <w:tc>
          <w:tcPr>
            <w:tcW w:w="2693" w:type="dxa"/>
            <w:vAlign w:val="center"/>
          </w:tcPr>
          <w:p w:rsidR="00037EDB" w:rsidRDefault="00037EDB">
            <w:pPr>
              <w:jc w:val="center"/>
              <w:rPr>
                <w:color w:val="000000"/>
                <w:sz w:val="22"/>
                <w:szCs w:val="22"/>
              </w:rPr>
            </w:pPr>
            <w:r>
              <w:rPr>
                <w:color w:val="000000"/>
                <w:sz w:val="22"/>
                <w:szCs w:val="22"/>
              </w:rPr>
              <w:t>5977</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83:00:010004:4</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9:01</w:t>
            </w:r>
          </w:p>
        </w:tc>
        <w:tc>
          <w:tcPr>
            <w:tcW w:w="4253" w:type="dxa"/>
            <w:vAlign w:val="center"/>
          </w:tcPr>
          <w:p w:rsidR="00037EDB" w:rsidRDefault="00037EDB">
            <w:pPr>
              <w:jc w:val="center"/>
              <w:rPr>
                <w:color w:val="000000"/>
                <w:sz w:val="22"/>
                <w:szCs w:val="22"/>
              </w:rPr>
            </w:pPr>
            <w:r>
              <w:rPr>
                <w:color w:val="000000"/>
                <w:sz w:val="22"/>
                <w:szCs w:val="22"/>
              </w:rPr>
              <w:t>Культурное развитие</w:t>
            </w:r>
          </w:p>
        </w:tc>
        <w:tc>
          <w:tcPr>
            <w:tcW w:w="2693" w:type="dxa"/>
            <w:vAlign w:val="center"/>
          </w:tcPr>
          <w:p w:rsidR="00037EDB" w:rsidRDefault="00037EDB">
            <w:pPr>
              <w:jc w:val="center"/>
              <w:rPr>
                <w:color w:val="000000"/>
                <w:sz w:val="22"/>
                <w:szCs w:val="22"/>
              </w:rPr>
            </w:pPr>
            <w:r>
              <w:rPr>
                <w:color w:val="000000"/>
                <w:sz w:val="22"/>
                <w:szCs w:val="22"/>
              </w:rPr>
              <w:t>1768</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83:00:010004:46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1210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83:00:010004:45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9:03</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1245</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83:00:010004:71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9:04</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1257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83:00:010004:284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9:05</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1500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83:00:010004:74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9:06</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1363</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83:00:010004:75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9:07</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944</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83:00:010004:8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10:01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636</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83:00:010004:70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11:01</w:t>
            </w:r>
          </w:p>
        </w:tc>
        <w:tc>
          <w:tcPr>
            <w:tcW w:w="4253" w:type="dxa"/>
            <w:vAlign w:val="center"/>
          </w:tcPr>
          <w:p w:rsidR="00037EDB" w:rsidRDefault="00037EDB">
            <w:pPr>
              <w:jc w:val="center"/>
              <w:rPr>
                <w:color w:val="000000"/>
                <w:sz w:val="22"/>
                <w:szCs w:val="22"/>
              </w:rPr>
            </w:pPr>
            <w:r>
              <w:rPr>
                <w:color w:val="000000"/>
                <w:sz w:val="22"/>
                <w:szCs w:val="22"/>
              </w:rPr>
              <w:t>под жилой фонд</w:t>
            </w:r>
          </w:p>
        </w:tc>
        <w:tc>
          <w:tcPr>
            <w:tcW w:w="2693" w:type="dxa"/>
            <w:vAlign w:val="center"/>
          </w:tcPr>
          <w:p w:rsidR="00037EDB" w:rsidRDefault="00037EDB">
            <w:pPr>
              <w:jc w:val="center"/>
              <w:rPr>
                <w:color w:val="000000"/>
                <w:sz w:val="22"/>
                <w:szCs w:val="22"/>
              </w:rPr>
            </w:pPr>
            <w:r>
              <w:rPr>
                <w:color w:val="000000"/>
                <w:sz w:val="22"/>
                <w:szCs w:val="22"/>
              </w:rPr>
              <w:t>1197</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83:00:010004:12</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762</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83:00:010004:258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11:03</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1071</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11:04</w:t>
            </w:r>
          </w:p>
        </w:tc>
        <w:tc>
          <w:tcPr>
            <w:tcW w:w="4253" w:type="dxa"/>
            <w:vAlign w:val="center"/>
          </w:tcPr>
          <w:p w:rsidR="00037EDB" w:rsidRDefault="00037EDB">
            <w:pPr>
              <w:jc w:val="center"/>
              <w:rPr>
                <w:color w:val="000000"/>
                <w:sz w:val="22"/>
                <w:szCs w:val="22"/>
              </w:rPr>
            </w:pPr>
            <w:r>
              <w:rPr>
                <w:color w:val="000000"/>
                <w:sz w:val="22"/>
                <w:szCs w:val="22"/>
              </w:rPr>
              <w:t>Социальное обслуживание</w:t>
            </w:r>
          </w:p>
        </w:tc>
        <w:tc>
          <w:tcPr>
            <w:tcW w:w="2693" w:type="dxa"/>
            <w:vAlign w:val="center"/>
          </w:tcPr>
          <w:p w:rsidR="00037EDB" w:rsidRDefault="00037EDB">
            <w:pPr>
              <w:jc w:val="center"/>
              <w:rPr>
                <w:color w:val="000000"/>
                <w:sz w:val="22"/>
                <w:szCs w:val="22"/>
              </w:rPr>
            </w:pPr>
            <w:r>
              <w:rPr>
                <w:color w:val="000000"/>
                <w:sz w:val="22"/>
                <w:szCs w:val="22"/>
              </w:rPr>
              <w:t>957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83:00:010004:73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11:05</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824</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83:00:010004:68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11:06</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906</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83:00:010004:9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12:01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793</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ЗУ 83:00:010004:66, перераспределения земельного участка 83:00:010004:66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12:02</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914</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83:00:010004:65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12:03</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1307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83:00:010004:262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13:01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715</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83:00:010004:67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13:02</w:t>
            </w:r>
          </w:p>
        </w:tc>
        <w:tc>
          <w:tcPr>
            <w:tcW w:w="4253" w:type="dxa"/>
            <w:vAlign w:val="center"/>
          </w:tcPr>
          <w:p w:rsidR="00037EDB" w:rsidRDefault="00037EDB">
            <w:pPr>
              <w:jc w:val="center"/>
              <w:rPr>
                <w:color w:val="000000"/>
                <w:sz w:val="22"/>
                <w:szCs w:val="22"/>
              </w:rPr>
            </w:pPr>
            <w:r>
              <w:rPr>
                <w:color w:val="000000"/>
                <w:sz w:val="22"/>
                <w:szCs w:val="22"/>
              </w:rPr>
              <w:t>под конюшню</w:t>
            </w:r>
          </w:p>
        </w:tc>
        <w:tc>
          <w:tcPr>
            <w:tcW w:w="2693" w:type="dxa"/>
            <w:vAlign w:val="center"/>
          </w:tcPr>
          <w:p w:rsidR="00037EDB" w:rsidRDefault="00037EDB">
            <w:pPr>
              <w:jc w:val="center"/>
              <w:rPr>
                <w:color w:val="000000"/>
                <w:sz w:val="22"/>
                <w:szCs w:val="22"/>
              </w:rPr>
            </w:pPr>
            <w:r>
              <w:rPr>
                <w:color w:val="000000"/>
                <w:sz w:val="22"/>
                <w:szCs w:val="22"/>
              </w:rPr>
              <w:t>2463</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83:00:010004:14</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947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83:00:010004:5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14:02</w:t>
            </w:r>
          </w:p>
        </w:tc>
        <w:tc>
          <w:tcPr>
            <w:tcW w:w="4253" w:type="dxa"/>
            <w:vAlign w:val="center"/>
          </w:tcPr>
          <w:p w:rsidR="00037EDB" w:rsidRDefault="00037EDB">
            <w:pPr>
              <w:jc w:val="center"/>
              <w:rPr>
                <w:color w:val="000000"/>
                <w:sz w:val="22"/>
                <w:szCs w:val="22"/>
              </w:rPr>
            </w:pPr>
            <w:r>
              <w:rPr>
                <w:color w:val="000000"/>
                <w:sz w:val="22"/>
                <w:szCs w:val="22"/>
              </w:rPr>
              <w:t>под жилой фонд</w:t>
            </w:r>
          </w:p>
        </w:tc>
        <w:tc>
          <w:tcPr>
            <w:tcW w:w="2693" w:type="dxa"/>
            <w:vAlign w:val="center"/>
          </w:tcPr>
          <w:p w:rsidR="00037EDB" w:rsidRDefault="00037EDB">
            <w:pPr>
              <w:jc w:val="center"/>
              <w:rPr>
                <w:color w:val="000000"/>
                <w:sz w:val="22"/>
                <w:szCs w:val="22"/>
              </w:rPr>
            </w:pPr>
            <w:r>
              <w:rPr>
                <w:color w:val="000000"/>
                <w:sz w:val="22"/>
                <w:szCs w:val="22"/>
              </w:rPr>
              <w:t>1214</w:t>
            </w:r>
          </w:p>
        </w:tc>
        <w:tc>
          <w:tcPr>
            <w:tcW w:w="5954" w:type="dxa"/>
            <w:vAlign w:val="center"/>
          </w:tcPr>
          <w:p w:rsidR="00037EDB" w:rsidRDefault="00037EDB">
            <w:pPr>
              <w:jc w:val="center"/>
              <w:rPr>
                <w:color w:val="000000"/>
                <w:sz w:val="22"/>
                <w:szCs w:val="22"/>
              </w:rPr>
            </w:pPr>
            <w:r>
              <w:rPr>
                <w:color w:val="000000"/>
                <w:sz w:val="22"/>
                <w:szCs w:val="22"/>
              </w:rPr>
              <w:t>Образование путем раздела земельного участка 83:00:010004:12</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14:03</w:t>
            </w:r>
          </w:p>
        </w:tc>
        <w:tc>
          <w:tcPr>
            <w:tcW w:w="4253" w:type="dxa"/>
            <w:vAlign w:val="center"/>
          </w:tcPr>
          <w:p w:rsidR="00037EDB" w:rsidRDefault="00037EDB">
            <w:pPr>
              <w:jc w:val="center"/>
              <w:rPr>
                <w:color w:val="000000"/>
                <w:sz w:val="22"/>
                <w:szCs w:val="22"/>
              </w:rPr>
            </w:pPr>
            <w:r>
              <w:rPr>
                <w:color w:val="000000"/>
                <w:sz w:val="22"/>
                <w:szCs w:val="22"/>
              </w:rPr>
              <w:t>Водный транспорт</w:t>
            </w:r>
          </w:p>
        </w:tc>
        <w:tc>
          <w:tcPr>
            <w:tcW w:w="2693" w:type="dxa"/>
            <w:vAlign w:val="center"/>
          </w:tcPr>
          <w:p w:rsidR="00037EDB" w:rsidRDefault="00037EDB">
            <w:pPr>
              <w:jc w:val="center"/>
              <w:rPr>
                <w:color w:val="000000"/>
                <w:sz w:val="22"/>
                <w:szCs w:val="22"/>
              </w:rPr>
            </w:pPr>
            <w:r>
              <w:rPr>
                <w:color w:val="000000"/>
                <w:sz w:val="22"/>
                <w:szCs w:val="22"/>
              </w:rPr>
              <w:t>775</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14:04</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1457</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14:05</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1370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83:00:010004:62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14:06</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1397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883:00:010004:61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14:07</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880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83:00:010004:60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14:08</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901</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14:09</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864</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83:00:010004:59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14:10</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927</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14:11</w:t>
            </w:r>
          </w:p>
        </w:tc>
        <w:tc>
          <w:tcPr>
            <w:tcW w:w="4253" w:type="dxa"/>
            <w:vAlign w:val="center"/>
          </w:tcPr>
          <w:p w:rsidR="00037EDB" w:rsidRDefault="00037EDB">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037EDB" w:rsidRDefault="00037EDB">
            <w:pPr>
              <w:jc w:val="center"/>
              <w:rPr>
                <w:color w:val="000000"/>
                <w:sz w:val="22"/>
                <w:szCs w:val="22"/>
              </w:rPr>
            </w:pPr>
            <w:r>
              <w:rPr>
                <w:color w:val="000000"/>
                <w:sz w:val="22"/>
                <w:szCs w:val="22"/>
              </w:rPr>
              <w:t>1160</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83:00:010004:27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14:12</w:t>
            </w:r>
          </w:p>
        </w:tc>
        <w:tc>
          <w:tcPr>
            <w:tcW w:w="4253" w:type="dxa"/>
            <w:vAlign w:val="center"/>
          </w:tcPr>
          <w:p w:rsidR="00037EDB" w:rsidRDefault="00037EDB">
            <w:pPr>
              <w:jc w:val="center"/>
              <w:rPr>
                <w:color w:val="000000"/>
                <w:sz w:val="22"/>
                <w:szCs w:val="22"/>
              </w:rPr>
            </w:pPr>
            <w:r>
              <w:rPr>
                <w:color w:val="000000"/>
                <w:sz w:val="22"/>
                <w:szCs w:val="22"/>
              </w:rPr>
              <w:t>Коммунальное обслуживание</w:t>
            </w:r>
          </w:p>
        </w:tc>
        <w:tc>
          <w:tcPr>
            <w:tcW w:w="2693" w:type="dxa"/>
            <w:vAlign w:val="center"/>
          </w:tcPr>
          <w:p w:rsidR="00037EDB" w:rsidRDefault="00037EDB">
            <w:pPr>
              <w:jc w:val="center"/>
              <w:rPr>
                <w:color w:val="000000"/>
                <w:sz w:val="22"/>
                <w:szCs w:val="22"/>
              </w:rPr>
            </w:pPr>
            <w:r>
              <w:rPr>
                <w:color w:val="000000"/>
                <w:sz w:val="22"/>
                <w:szCs w:val="22"/>
              </w:rPr>
              <w:t>2737</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14:13</w:t>
            </w:r>
          </w:p>
        </w:tc>
        <w:tc>
          <w:tcPr>
            <w:tcW w:w="4253" w:type="dxa"/>
            <w:vAlign w:val="center"/>
          </w:tcPr>
          <w:p w:rsidR="00037EDB" w:rsidRDefault="00037EDB">
            <w:pPr>
              <w:jc w:val="center"/>
              <w:rPr>
                <w:color w:val="000000"/>
                <w:sz w:val="22"/>
                <w:szCs w:val="22"/>
              </w:rPr>
            </w:pPr>
            <w:r>
              <w:rPr>
                <w:color w:val="000000"/>
                <w:sz w:val="22"/>
                <w:szCs w:val="22"/>
              </w:rPr>
              <w:t>Коммунальное обслуживание</w:t>
            </w:r>
          </w:p>
        </w:tc>
        <w:tc>
          <w:tcPr>
            <w:tcW w:w="2693" w:type="dxa"/>
            <w:vAlign w:val="center"/>
          </w:tcPr>
          <w:p w:rsidR="00037EDB" w:rsidRDefault="00037EDB">
            <w:pPr>
              <w:jc w:val="center"/>
              <w:rPr>
                <w:color w:val="000000"/>
                <w:sz w:val="22"/>
                <w:szCs w:val="22"/>
              </w:rPr>
            </w:pPr>
            <w:r>
              <w:rPr>
                <w:color w:val="000000"/>
                <w:sz w:val="22"/>
                <w:szCs w:val="22"/>
              </w:rPr>
              <w:t>937</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14:14</w:t>
            </w:r>
          </w:p>
        </w:tc>
        <w:tc>
          <w:tcPr>
            <w:tcW w:w="4253" w:type="dxa"/>
            <w:vAlign w:val="center"/>
          </w:tcPr>
          <w:p w:rsidR="00037EDB" w:rsidRDefault="00037EDB">
            <w:pPr>
              <w:jc w:val="center"/>
              <w:rPr>
                <w:color w:val="000000"/>
                <w:sz w:val="22"/>
                <w:szCs w:val="22"/>
              </w:rPr>
            </w:pPr>
            <w:r>
              <w:rPr>
                <w:color w:val="000000"/>
                <w:sz w:val="22"/>
                <w:szCs w:val="22"/>
              </w:rPr>
              <w:t>Склады</w:t>
            </w:r>
          </w:p>
        </w:tc>
        <w:tc>
          <w:tcPr>
            <w:tcW w:w="2693" w:type="dxa"/>
            <w:vAlign w:val="center"/>
          </w:tcPr>
          <w:p w:rsidR="00037EDB" w:rsidRDefault="00037EDB">
            <w:pPr>
              <w:jc w:val="center"/>
              <w:rPr>
                <w:color w:val="000000"/>
                <w:sz w:val="22"/>
                <w:szCs w:val="22"/>
              </w:rPr>
            </w:pPr>
            <w:r>
              <w:rPr>
                <w:color w:val="000000"/>
                <w:sz w:val="22"/>
                <w:szCs w:val="22"/>
              </w:rPr>
              <w:t>3067</w:t>
            </w:r>
          </w:p>
        </w:tc>
        <w:tc>
          <w:tcPr>
            <w:tcW w:w="5954" w:type="dxa"/>
            <w:vAlign w:val="center"/>
          </w:tcPr>
          <w:p w:rsidR="00037EDB" w:rsidRDefault="00037EDB">
            <w:pPr>
              <w:jc w:val="center"/>
              <w:rPr>
                <w:color w:val="000000"/>
                <w:sz w:val="22"/>
                <w:szCs w:val="22"/>
              </w:rPr>
            </w:pPr>
            <w:r>
              <w:rPr>
                <w:color w:val="000000"/>
                <w:sz w:val="22"/>
                <w:szCs w:val="22"/>
              </w:rPr>
              <w:t>Образование путем перераспределения земельного участка 83:00:010004:10 и земель, находящихся в государственной или муниципальной собственности</w:t>
            </w:r>
          </w:p>
        </w:tc>
      </w:tr>
      <w:tr w:rsidR="00037EDB" w:rsidTr="007F7AC7">
        <w:tc>
          <w:tcPr>
            <w:tcW w:w="1809" w:type="dxa"/>
            <w:vAlign w:val="center"/>
          </w:tcPr>
          <w:p w:rsidR="00037EDB" w:rsidRDefault="00037EDB">
            <w:pPr>
              <w:jc w:val="center"/>
              <w:rPr>
                <w:color w:val="000000"/>
                <w:sz w:val="22"/>
                <w:szCs w:val="22"/>
              </w:rPr>
            </w:pPr>
            <w:r>
              <w:rPr>
                <w:color w:val="000000"/>
                <w:sz w:val="22"/>
                <w:szCs w:val="22"/>
              </w:rPr>
              <w:t>14:15</w:t>
            </w:r>
          </w:p>
        </w:tc>
        <w:tc>
          <w:tcPr>
            <w:tcW w:w="4253" w:type="dxa"/>
            <w:vAlign w:val="center"/>
          </w:tcPr>
          <w:p w:rsidR="00037EDB" w:rsidRDefault="00037EDB">
            <w:pPr>
              <w:jc w:val="center"/>
              <w:rPr>
                <w:color w:val="000000"/>
                <w:sz w:val="22"/>
                <w:szCs w:val="22"/>
              </w:rPr>
            </w:pPr>
            <w:r>
              <w:rPr>
                <w:color w:val="000000"/>
                <w:sz w:val="22"/>
                <w:szCs w:val="22"/>
              </w:rPr>
              <w:t>Транспорт</w:t>
            </w:r>
          </w:p>
        </w:tc>
        <w:tc>
          <w:tcPr>
            <w:tcW w:w="2693" w:type="dxa"/>
            <w:vAlign w:val="center"/>
          </w:tcPr>
          <w:p w:rsidR="00037EDB" w:rsidRDefault="00037EDB">
            <w:pPr>
              <w:jc w:val="center"/>
              <w:rPr>
                <w:color w:val="000000"/>
                <w:sz w:val="22"/>
                <w:szCs w:val="22"/>
              </w:rPr>
            </w:pPr>
            <w:r>
              <w:rPr>
                <w:color w:val="000000"/>
                <w:sz w:val="22"/>
                <w:szCs w:val="22"/>
              </w:rPr>
              <w:t>5548</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AA4BF3" w:rsidTr="007F7AC7">
        <w:tc>
          <w:tcPr>
            <w:tcW w:w="1809" w:type="dxa"/>
            <w:vAlign w:val="center"/>
          </w:tcPr>
          <w:p w:rsidR="00AA4BF3" w:rsidRDefault="00AA4BF3">
            <w:pPr>
              <w:jc w:val="center"/>
              <w:rPr>
                <w:color w:val="000000"/>
                <w:sz w:val="22"/>
                <w:szCs w:val="22"/>
              </w:rPr>
            </w:pPr>
            <w:r>
              <w:rPr>
                <w:color w:val="000000"/>
                <w:sz w:val="22"/>
                <w:szCs w:val="22"/>
              </w:rPr>
              <w:t>14:16</w:t>
            </w:r>
          </w:p>
        </w:tc>
        <w:tc>
          <w:tcPr>
            <w:tcW w:w="4253" w:type="dxa"/>
            <w:vAlign w:val="center"/>
          </w:tcPr>
          <w:p w:rsidR="00AA4BF3" w:rsidRDefault="00AA4BF3" w:rsidP="0088315F">
            <w:pPr>
              <w:jc w:val="center"/>
              <w:rPr>
                <w:color w:val="000000"/>
                <w:sz w:val="22"/>
                <w:szCs w:val="22"/>
              </w:rPr>
            </w:pPr>
            <w:r>
              <w:rPr>
                <w:color w:val="000000"/>
                <w:sz w:val="22"/>
                <w:szCs w:val="22"/>
              </w:rPr>
              <w:t>Транспорт</w:t>
            </w:r>
          </w:p>
        </w:tc>
        <w:tc>
          <w:tcPr>
            <w:tcW w:w="2693" w:type="dxa"/>
            <w:vAlign w:val="center"/>
          </w:tcPr>
          <w:p w:rsidR="00AA4BF3" w:rsidRDefault="00AA4BF3" w:rsidP="0088315F">
            <w:pPr>
              <w:jc w:val="center"/>
              <w:rPr>
                <w:color w:val="000000"/>
                <w:sz w:val="22"/>
                <w:szCs w:val="22"/>
              </w:rPr>
            </w:pPr>
            <w:r>
              <w:rPr>
                <w:color w:val="000000"/>
                <w:sz w:val="22"/>
                <w:szCs w:val="22"/>
              </w:rPr>
              <w:t>2510</w:t>
            </w:r>
          </w:p>
        </w:tc>
        <w:tc>
          <w:tcPr>
            <w:tcW w:w="5954" w:type="dxa"/>
            <w:vAlign w:val="center"/>
          </w:tcPr>
          <w:p w:rsidR="00AA4BF3" w:rsidRDefault="00AA4BF3" w:rsidP="0088315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AA4BF3" w:rsidTr="00EB3285">
        <w:tc>
          <w:tcPr>
            <w:tcW w:w="6062" w:type="dxa"/>
            <w:gridSpan w:val="2"/>
          </w:tcPr>
          <w:p w:rsidR="00AA4BF3" w:rsidRPr="007D6CFE" w:rsidRDefault="00AA4BF3" w:rsidP="007D6CFE">
            <w:pPr>
              <w:jc w:val="center"/>
              <w:rPr>
                <w:color w:val="000000"/>
                <w:sz w:val="22"/>
                <w:szCs w:val="22"/>
              </w:rPr>
            </w:pPr>
            <w:r>
              <w:t>ИТОГО</w:t>
            </w:r>
          </w:p>
        </w:tc>
        <w:tc>
          <w:tcPr>
            <w:tcW w:w="2693" w:type="dxa"/>
          </w:tcPr>
          <w:p w:rsidR="00AA4BF3" w:rsidRPr="007D6CFE" w:rsidRDefault="00AA4BF3" w:rsidP="007D6CFE">
            <w:pPr>
              <w:jc w:val="center"/>
              <w:rPr>
                <w:color w:val="000000"/>
                <w:sz w:val="22"/>
                <w:szCs w:val="22"/>
              </w:rPr>
            </w:pPr>
            <w:r>
              <w:rPr>
                <w:color w:val="000000"/>
                <w:sz w:val="22"/>
                <w:szCs w:val="22"/>
              </w:rPr>
              <w:t>97983</w:t>
            </w:r>
          </w:p>
        </w:tc>
        <w:tc>
          <w:tcPr>
            <w:tcW w:w="5954" w:type="dxa"/>
          </w:tcPr>
          <w:p w:rsidR="00AA4BF3" w:rsidRDefault="00AA4BF3" w:rsidP="00BC1BC8"/>
        </w:tc>
      </w:tr>
    </w:tbl>
    <w:p w:rsidR="001F72BC" w:rsidRPr="005E23EB" w:rsidRDefault="001F72BC" w:rsidP="001F72BC">
      <w:pPr>
        <w:pStyle w:val="G0"/>
        <w:rPr>
          <w:rFonts w:ascii="Times New Roman" w:hAnsi="Times New Roman"/>
        </w:rPr>
      </w:pPr>
      <w:bookmarkStart w:id="32" w:name="_Toc437950070"/>
      <w:bookmarkStart w:id="33"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Pr="00165F30" w:rsidRDefault="00AF5BCD"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7F7AC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f1"/>
        <w:tblW w:w="0" w:type="auto"/>
        <w:tblLook w:val="04A0" w:firstRow="1" w:lastRow="0" w:firstColumn="1" w:lastColumn="0" w:noHBand="0" w:noVBand="1"/>
      </w:tblPr>
      <w:tblGrid>
        <w:gridCol w:w="1809"/>
        <w:gridCol w:w="4253"/>
        <w:gridCol w:w="2693"/>
        <w:gridCol w:w="5954"/>
      </w:tblGrid>
      <w:tr w:rsidR="00BC1BC8" w:rsidTr="002E49AB">
        <w:tc>
          <w:tcPr>
            <w:tcW w:w="1809" w:type="dxa"/>
            <w:vAlign w:val="center"/>
          </w:tcPr>
          <w:p w:rsidR="00BC1BC8" w:rsidRPr="002D23F7" w:rsidRDefault="00BC1BC8" w:rsidP="00976DF2">
            <w:pPr>
              <w:spacing w:before="20" w:after="20"/>
              <w:jc w:val="center"/>
              <w:rPr>
                <w:b/>
                <w:sz w:val="20"/>
                <w:szCs w:val="20"/>
              </w:rPr>
            </w:pPr>
            <w:r w:rsidRPr="002D23F7">
              <w:rPr>
                <w:b/>
                <w:sz w:val="20"/>
                <w:szCs w:val="20"/>
              </w:rPr>
              <w:t>Условный номер земельного участка</w:t>
            </w:r>
          </w:p>
        </w:tc>
        <w:tc>
          <w:tcPr>
            <w:tcW w:w="4253" w:type="dxa"/>
            <w:vAlign w:val="center"/>
          </w:tcPr>
          <w:p w:rsidR="00BC1BC8" w:rsidRPr="002D23F7" w:rsidRDefault="00BC1BC8" w:rsidP="00976DF2">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693" w:type="dxa"/>
            <w:vAlign w:val="center"/>
          </w:tcPr>
          <w:p w:rsidR="00BC1BC8" w:rsidRPr="002D23F7" w:rsidRDefault="00BC1BC8" w:rsidP="00976DF2">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BC1BC8" w:rsidRPr="002D23F7" w:rsidRDefault="00BC1BC8" w:rsidP="00976DF2">
            <w:pPr>
              <w:spacing w:before="20" w:after="20"/>
              <w:jc w:val="center"/>
              <w:rPr>
                <w:b/>
                <w:sz w:val="20"/>
                <w:szCs w:val="20"/>
              </w:rPr>
            </w:pPr>
            <w:r>
              <w:rPr>
                <w:b/>
                <w:sz w:val="20"/>
                <w:szCs w:val="20"/>
              </w:rPr>
              <w:t>кв. м</w:t>
            </w:r>
          </w:p>
        </w:tc>
        <w:tc>
          <w:tcPr>
            <w:tcW w:w="5954" w:type="dxa"/>
            <w:vAlign w:val="center"/>
          </w:tcPr>
          <w:p w:rsidR="00BC1BC8" w:rsidRPr="002D23F7" w:rsidRDefault="00BC1BC8" w:rsidP="00976DF2">
            <w:pPr>
              <w:spacing w:before="20" w:after="20"/>
              <w:jc w:val="center"/>
              <w:rPr>
                <w:b/>
                <w:sz w:val="20"/>
                <w:szCs w:val="20"/>
              </w:rPr>
            </w:pPr>
            <w:r w:rsidRPr="002D23F7">
              <w:rPr>
                <w:b/>
                <w:sz w:val="20"/>
                <w:szCs w:val="20"/>
              </w:rPr>
              <w:t>Возможный способ образования земельного участка</w:t>
            </w:r>
          </w:p>
        </w:tc>
      </w:tr>
      <w:tr w:rsidR="00037EDB" w:rsidTr="00131EDD">
        <w:tc>
          <w:tcPr>
            <w:tcW w:w="1809" w:type="dxa"/>
            <w:vAlign w:val="center"/>
          </w:tcPr>
          <w:p w:rsidR="00037EDB" w:rsidRDefault="00037EDB">
            <w:pPr>
              <w:jc w:val="center"/>
              <w:rPr>
                <w:color w:val="000000"/>
                <w:sz w:val="22"/>
                <w:szCs w:val="22"/>
              </w:rPr>
            </w:pPr>
            <w:r>
              <w:rPr>
                <w:color w:val="000000"/>
                <w:sz w:val="22"/>
                <w:szCs w:val="22"/>
              </w:rPr>
              <w:t>1:02</w:t>
            </w:r>
          </w:p>
        </w:tc>
        <w:tc>
          <w:tcPr>
            <w:tcW w:w="4253" w:type="dxa"/>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37EDB" w:rsidRDefault="005640A2">
            <w:pPr>
              <w:jc w:val="center"/>
              <w:rPr>
                <w:color w:val="000000"/>
                <w:sz w:val="22"/>
                <w:szCs w:val="22"/>
              </w:rPr>
            </w:pPr>
            <w:r>
              <w:rPr>
                <w:color w:val="000000"/>
                <w:sz w:val="22"/>
                <w:szCs w:val="22"/>
              </w:rPr>
              <w:t>136625</w:t>
            </w:r>
          </w:p>
        </w:tc>
        <w:tc>
          <w:tcPr>
            <w:tcW w:w="5954" w:type="dxa"/>
            <w:vAlign w:val="center"/>
          </w:tcPr>
          <w:p w:rsidR="00037EDB" w:rsidRDefault="00037EDB">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rsidP="005640A2">
            <w:pPr>
              <w:jc w:val="center"/>
              <w:rPr>
                <w:color w:val="000000"/>
                <w:sz w:val="22"/>
                <w:szCs w:val="22"/>
              </w:rPr>
            </w:pPr>
            <w:r>
              <w:rPr>
                <w:color w:val="000000"/>
                <w:sz w:val="22"/>
                <w:szCs w:val="22"/>
              </w:rPr>
              <w:t>1:03</w:t>
            </w:r>
          </w:p>
        </w:tc>
        <w:tc>
          <w:tcPr>
            <w:tcW w:w="4253" w:type="dxa"/>
            <w:vAlign w:val="center"/>
          </w:tcPr>
          <w:p w:rsidR="005640A2" w:rsidRDefault="005640A2" w:rsidP="0088315F">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5640A2">
            <w:pPr>
              <w:jc w:val="center"/>
              <w:rPr>
                <w:color w:val="000000"/>
                <w:sz w:val="22"/>
                <w:szCs w:val="22"/>
              </w:rPr>
            </w:pPr>
            <w:r>
              <w:rPr>
                <w:color w:val="000000"/>
                <w:sz w:val="22"/>
                <w:szCs w:val="22"/>
              </w:rPr>
              <w:t>530</w:t>
            </w:r>
            <w:bookmarkStart w:id="34" w:name="_GoBack"/>
            <w:bookmarkEnd w:id="34"/>
          </w:p>
        </w:tc>
        <w:tc>
          <w:tcPr>
            <w:tcW w:w="5954" w:type="dxa"/>
            <w:vAlign w:val="center"/>
          </w:tcPr>
          <w:p w:rsidR="005640A2" w:rsidRDefault="005640A2" w:rsidP="0088315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rsidP="005640A2">
            <w:pPr>
              <w:jc w:val="center"/>
              <w:rPr>
                <w:color w:val="000000"/>
                <w:sz w:val="22"/>
                <w:szCs w:val="22"/>
              </w:rPr>
            </w:pPr>
            <w:r>
              <w:rPr>
                <w:color w:val="000000"/>
                <w:sz w:val="22"/>
                <w:szCs w:val="22"/>
              </w:rPr>
              <w:t>1:04</w:t>
            </w:r>
          </w:p>
        </w:tc>
        <w:tc>
          <w:tcPr>
            <w:tcW w:w="4253" w:type="dxa"/>
            <w:vAlign w:val="center"/>
          </w:tcPr>
          <w:p w:rsidR="005640A2" w:rsidRDefault="005640A2" w:rsidP="0088315F">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88315F">
            <w:pPr>
              <w:jc w:val="center"/>
              <w:rPr>
                <w:color w:val="000000"/>
                <w:sz w:val="22"/>
                <w:szCs w:val="22"/>
              </w:rPr>
            </w:pPr>
            <w:r>
              <w:rPr>
                <w:color w:val="000000"/>
                <w:sz w:val="22"/>
                <w:szCs w:val="22"/>
              </w:rPr>
              <w:t>428</w:t>
            </w:r>
          </w:p>
        </w:tc>
        <w:tc>
          <w:tcPr>
            <w:tcW w:w="5954" w:type="dxa"/>
            <w:vAlign w:val="center"/>
          </w:tcPr>
          <w:p w:rsidR="005640A2" w:rsidRDefault="005640A2" w:rsidP="0088315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2:03</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37092</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3:06</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4549</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4:08</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8597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5:09</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14089</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6:02</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753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7:04</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102620</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8:02</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8257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9:08</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3791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10:02</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1493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11:07</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393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12:04</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3407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13:03</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17814</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rsidP="00AA4BF3">
            <w:pPr>
              <w:jc w:val="center"/>
              <w:rPr>
                <w:color w:val="000000"/>
                <w:sz w:val="22"/>
                <w:szCs w:val="22"/>
              </w:rPr>
            </w:pPr>
            <w:r>
              <w:rPr>
                <w:color w:val="000000"/>
                <w:sz w:val="22"/>
                <w:szCs w:val="22"/>
              </w:rPr>
              <w:t>14:17</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255265</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rsidP="00AA4BF3">
            <w:pPr>
              <w:jc w:val="center"/>
              <w:rPr>
                <w:color w:val="000000"/>
                <w:sz w:val="22"/>
                <w:szCs w:val="22"/>
              </w:rPr>
            </w:pPr>
            <w:r>
              <w:rPr>
                <w:color w:val="000000"/>
                <w:sz w:val="22"/>
                <w:szCs w:val="22"/>
              </w:rPr>
              <w:t>14:18</w:t>
            </w:r>
          </w:p>
        </w:tc>
        <w:tc>
          <w:tcPr>
            <w:tcW w:w="4253" w:type="dxa"/>
            <w:vAlign w:val="center"/>
          </w:tcPr>
          <w:p w:rsidR="005640A2" w:rsidRDefault="005640A2" w:rsidP="0088315F">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88315F">
            <w:pPr>
              <w:jc w:val="center"/>
              <w:rPr>
                <w:color w:val="000000"/>
                <w:sz w:val="22"/>
                <w:szCs w:val="22"/>
              </w:rPr>
            </w:pPr>
            <w:r>
              <w:rPr>
                <w:color w:val="000000"/>
                <w:sz w:val="22"/>
                <w:szCs w:val="22"/>
              </w:rPr>
              <w:t>1110</w:t>
            </w:r>
          </w:p>
        </w:tc>
        <w:tc>
          <w:tcPr>
            <w:tcW w:w="5954" w:type="dxa"/>
            <w:vAlign w:val="center"/>
          </w:tcPr>
          <w:p w:rsidR="005640A2" w:rsidRDefault="005640A2" w:rsidP="0088315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2539</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2</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2897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3</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4951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4</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10131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5</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AA4BF3">
            <w:pPr>
              <w:jc w:val="center"/>
              <w:rPr>
                <w:color w:val="000000"/>
                <w:sz w:val="22"/>
                <w:szCs w:val="22"/>
              </w:rPr>
            </w:pPr>
            <w:r>
              <w:rPr>
                <w:color w:val="000000"/>
                <w:sz w:val="22"/>
                <w:szCs w:val="22"/>
              </w:rPr>
              <w:t>9545</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6</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8637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7</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2566</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8</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1243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9</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AA4BF3">
            <w:pPr>
              <w:jc w:val="center"/>
              <w:rPr>
                <w:color w:val="000000"/>
                <w:sz w:val="22"/>
                <w:szCs w:val="22"/>
              </w:rPr>
            </w:pPr>
            <w:r>
              <w:rPr>
                <w:color w:val="000000"/>
                <w:sz w:val="22"/>
                <w:szCs w:val="22"/>
              </w:rPr>
              <w:t>486</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10</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881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11</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6803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12</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1541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13</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1501</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14</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8819</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15</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rsidP="00AA4BF3">
            <w:pPr>
              <w:jc w:val="center"/>
              <w:rPr>
                <w:color w:val="000000"/>
                <w:sz w:val="22"/>
                <w:szCs w:val="22"/>
              </w:rPr>
            </w:pPr>
            <w:r>
              <w:rPr>
                <w:color w:val="000000"/>
                <w:sz w:val="22"/>
                <w:szCs w:val="22"/>
              </w:rPr>
              <w:t>3998</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16</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907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17</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1813</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18</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9416</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131EDD">
        <w:tc>
          <w:tcPr>
            <w:tcW w:w="1809" w:type="dxa"/>
            <w:vAlign w:val="center"/>
          </w:tcPr>
          <w:p w:rsidR="005640A2" w:rsidRDefault="005640A2">
            <w:pPr>
              <w:jc w:val="center"/>
              <w:rPr>
                <w:color w:val="000000"/>
                <w:sz w:val="22"/>
                <w:szCs w:val="22"/>
              </w:rPr>
            </w:pPr>
            <w:r>
              <w:rPr>
                <w:color w:val="000000"/>
                <w:sz w:val="22"/>
                <w:szCs w:val="22"/>
              </w:rPr>
              <w:t>19</w:t>
            </w:r>
          </w:p>
        </w:tc>
        <w:tc>
          <w:tcPr>
            <w:tcW w:w="4253" w:type="dxa"/>
            <w:vAlign w:val="center"/>
          </w:tcPr>
          <w:p w:rsidR="005640A2" w:rsidRDefault="005640A2">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5640A2" w:rsidRDefault="005640A2">
            <w:pPr>
              <w:jc w:val="center"/>
              <w:rPr>
                <w:color w:val="000000"/>
                <w:sz w:val="22"/>
                <w:szCs w:val="22"/>
              </w:rPr>
            </w:pPr>
            <w:r>
              <w:rPr>
                <w:color w:val="000000"/>
                <w:sz w:val="22"/>
                <w:szCs w:val="22"/>
              </w:rPr>
              <w:t>2237</w:t>
            </w:r>
          </w:p>
        </w:tc>
        <w:tc>
          <w:tcPr>
            <w:tcW w:w="5954" w:type="dxa"/>
            <w:vAlign w:val="center"/>
          </w:tcPr>
          <w:p w:rsidR="005640A2" w:rsidRDefault="005640A2">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5640A2" w:rsidTr="00BC1BC8">
        <w:tc>
          <w:tcPr>
            <w:tcW w:w="1809" w:type="dxa"/>
          </w:tcPr>
          <w:p w:rsidR="005640A2" w:rsidRDefault="005640A2" w:rsidP="00BC1BC8">
            <w:r>
              <w:t>ИТОГО</w:t>
            </w:r>
          </w:p>
        </w:tc>
        <w:tc>
          <w:tcPr>
            <w:tcW w:w="4253" w:type="dxa"/>
          </w:tcPr>
          <w:p w:rsidR="005640A2" w:rsidRPr="007F7AC7" w:rsidRDefault="005640A2" w:rsidP="007F7AC7">
            <w:pPr>
              <w:jc w:val="center"/>
              <w:rPr>
                <w:color w:val="000000"/>
                <w:sz w:val="22"/>
                <w:szCs w:val="22"/>
              </w:rPr>
            </w:pPr>
          </w:p>
        </w:tc>
        <w:tc>
          <w:tcPr>
            <w:tcW w:w="2693" w:type="dxa"/>
          </w:tcPr>
          <w:p w:rsidR="005640A2" w:rsidRPr="007F7AC7" w:rsidRDefault="005640A2" w:rsidP="007F7AC7">
            <w:pPr>
              <w:jc w:val="center"/>
              <w:rPr>
                <w:color w:val="000000"/>
                <w:sz w:val="22"/>
                <w:szCs w:val="22"/>
              </w:rPr>
            </w:pPr>
            <w:r>
              <w:rPr>
                <w:color w:val="000000"/>
                <w:sz w:val="22"/>
                <w:szCs w:val="22"/>
              </w:rPr>
              <w:t>677724</w:t>
            </w:r>
          </w:p>
        </w:tc>
        <w:tc>
          <w:tcPr>
            <w:tcW w:w="5954" w:type="dxa"/>
          </w:tcPr>
          <w:p w:rsidR="005640A2" w:rsidRDefault="005640A2" w:rsidP="00BC1BC8"/>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Default="00577060" w:rsidP="005F78E9">
      <w:pPr>
        <w:pStyle w:val="G0"/>
        <w:rPr>
          <w:rFonts w:ascii="Times New Roman" w:hAnsi="Times New Roman"/>
          <w:color w:val="FF0000"/>
        </w:rPr>
      </w:pPr>
    </w:p>
    <w:p w:rsidR="00AA4BF3" w:rsidRDefault="00AA4BF3" w:rsidP="005F78E9">
      <w:pPr>
        <w:pStyle w:val="G0"/>
        <w:rPr>
          <w:rFonts w:ascii="Times New Roman" w:hAnsi="Times New Roman"/>
          <w:color w:val="FF0000"/>
        </w:rPr>
      </w:pPr>
    </w:p>
    <w:p w:rsidR="00AA4BF3" w:rsidRDefault="00AA4BF3" w:rsidP="005F78E9">
      <w:pPr>
        <w:pStyle w:val="G0"/>
        <w:rPr>
          <w:rFonts w:ascii="Times New Roman" w:hAnsi="Times New Roman"/>
          <w:color w:val="FF0000"/>
        </w:rPr>
      </w:pPr>
    </w:p>
    <w:p w:rsidR="00AA4BF3" w:rsidRDefault="00AA4BF3" w:rsidP="005F78E9">
      <w:pPr>
        <w:pStyle w:val="G0"/>
        <w:rPr>
          <w:rFonts w:ascii="Times New Roman" w:hAnsi="Times New Roman"/>
          <w:color w:val="FF0000"/>
        </w:rPr>
      </w:pPr>
    </w:p>
    <w:p w:rsidR="00AA4BF3" w:rsidRPr="00165F30" w:rsidRDefault="00AA4BF3" w:rsidP="005F78E9">
      <w:pPr>
        <w:pStyle w:val="G0"/>
        <w:rPr>
          <w:rFonts w:ascii="Times New Roman" w:hAnsi="Times New Roman"/>
          <w:color w:val="FF0000"/>
        </w:rPr>
      </w:pPr>
    </w:p>
    <w:p w:rsidR="00AF5BCD" w:rsidRPr="002D23F7"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7F7AC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8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384"/>
        <w:gridCol w:w="1842"/>
        <w:gridCol w:w="3261"/>
        <w:gridCol w:w="2552"/>
        <w:gridCol w:w="1843"/>
        <w:gridCol w:w="1559"/>
        <w:gridCol w:w="2409"/>
      </w:tblGrid>
      <w:tr w:rsidR="00D54A2D" w:rsidRPr="00165F30" w:rsidTr="00D54A2D">
        <w:trPr>
          <w:trHeight w:val="300"/>
          <w:tblHeader/>
        </w:trPr>
        <w:tc>
          <w:tcPr>
            <w:tcW w:w="1384"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Условный номер земельного участка</w:t>
            </w:r>
          </w:p>
        </w:tc>
        <w:tc>
          <w:tcPr>
            <w:tcW w:w="1842"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Кадастровый номер земельного участка</w:t>
            </w:r>
          </w:p>
        </w:tc>
        <w:tc>
          <w:tcPr>
            <w:tcW w:w="3261"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255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проектом межевания</w:t>
            </w:r>
          </w:p>
        </w:tc>
        <w:tc>
          <w:tcPr>
            <w:tcW w:w="1843"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Площадь земельного участка, предполагаемого к изъятию,</w:t>
            </w:r>
          </w:p>
          <w:p w:rsidR="00D54A2D" w:rsidRPr="00D54A2D" w:rsidRDefault="00D54A2D" w:rsidP="00577060">
            <w:pPr>
              <w:spacing w:before="20" w:after="20"/>
              <w:jc w:val="center"/>
              <w:rPr>
                <w:b/>
                <w:sz w:val="20"/>
                <w:szCs w:val="20"/>
              </w:rPr>
            </w:pPr>
            <w:r w:rsidRPr="00D54A2D">
              <w:rPr>
                <w:b/>
                <w:sz w:val="20"/>
                <w:szCs w:val="20"/>
              </w:rPr>
              <w:t>кв. м</w:t>
            </w:r>
          </w:p>
        </w:tc>
        <w:tc>
          <w:tcPr>
            <w:tcW w:w="1559" w:type="dxa"/>
            <w:shd w:val="clear" w:color="auto" w:fill="FFFFFF"/>
            <w:noWrap/>
            <w:vAlign w:val="center"/>
          </w:tcPr>
          <w:p w:rsidR="001F72BC" w:rsidRPr="001F72BC" w:rsidRDefault="001F72BC" w:rsidP="001F72BC">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p>
          <w:p w:rsidR="00D54A2D" w:rsidRPr="00D54A2D" w:rsidRDefault="001F72BC" w:rsidP="001F72BC">
            <w:pPr>
              <w:spacing w:before="20" w:after="20"/>
              <w:jc w:val="center"/>
              <w:rPr>
                <w:b/>
                <w:sz w:val="20"/>
                <w:szCs w:val="20"/>
              </w:rPr>
            </w:pPr>
            <w:r w:rsidRPr="001F72BC">
              <w:rPr>
                <w:b/>
                <w:sz w:val="20"/>
                <w:szCs w:val="20"/>
              </w:rPr>
              <w:t>кв. м</w:t>
            </w:r>
          </w:p>
        </w:tc>
        <w:tc>
          <w:tcPr>
            <w:tcW w:w="2409"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Возможный способ образования земельного участка</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20</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83:00:010004:17</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индивидуальный жилой дом</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118</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694</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83:00:010004:17</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21</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83:00:010004:20</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индивидуальный жилой дом</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33</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86</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83:00:010004:20</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22</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83:00:010004:48</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жилой фонд</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115</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115</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23</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83:00:010004:112</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строительство индивидуального жилого дома</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123</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900</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83:00:010004:112</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24</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83:00:010004:12</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жилой фонд</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694</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3085</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83:00:010004:12</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25</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83:00:010004:12</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жилой фонд</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84</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3085</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83:00:010004:12</w:t>
            </w:r>
          </w:p>
        </w:tc>
      </w:tr>
      <w:tr w:rsidR="00037EDB" w:rsidRPr="00165F30" w:rsidTr="00507C3E">
        <w:trPr>
          <w:trHeight w:val="300"/>
        </w:trPr>
        <w:tc>
          <w:tcPr>
            <w:tcW w:w="1384" w:type="dxa"/>
            <w:shd w:val="clear" w:color="auto" w:fill="FFFFFF"/>
            <w:vAlign w:val="center"/>
          </w:tcPr>
          <w:p w:rsidR="00037EDB" w:rsidRDefault="00037EDB">
            <w:pPr>
              <w:jc w:val="center"/>
              <w:rPr>
                <w:color w:val="000000"/>
                <w:sz w:val="22"/>
                <w:szCs w:val="22"/>
              </w:rPr>
            </w:pPr>
            <w:r>
              <w:rPr>
                <w:color w:val="000000"/>
                <w:sz w:val="22"/>
                <w:szCs w:val="22"/>
              </w:rPr>
              <w:t>26</w:t>
            </w:r>
          </w:p>
        </w:tc>
        <w:tc>
          <w:tcPr>
            <w:tcW w:w="1842" w:type="dxa"/>
            <w:shd w:val="clear" w:color="auto" w:fill="FFFFFF"/>
            <w:noWrap/>
            <w:vAlign w:val="center"/>
          </w:tcPr>
          <w:p w:rsidR="00037EDB" w:rsidRDefault="00037EDB">
            <w:pPr>
              <w:jc w:val="center"/>
              <w:rPr>
                <w:color w:val="000000"/>
                <w:sz w:val="22"/>
                <w:szCs w:val="22"/>
              </w:rPr>
            </w:pPr>
            <w:r>
              <w:rPr>
                <w:color w:val="000000"/>
                <w:sz w:val="22"/>
                <w:szCs w:val="22"/>
              </w:rPr>
              <w:t>83:00:010004:14</w:t>
            </w:r>
          </w:p>
        </w:tc>
        <w:tc>
          <w:tcPr>
            <w:tcW w:w="3261" w:type="dxa"/>
            <w:shd w:val="clear" w:color="auto" w:fill="FFFFFF"/>
            <w:noWrap/>
            <w:vAlign w:val="center"/>
          </w:tcPr>
          <w:p w:rsidR="00037EDB" w:rsidRDefault="00037EDB">
            <w:pPr>
              <w:jc w:val="center"/>
              <w:rPr>
                <w:color w:val="000000"/>
                <w:sz w:val="22"/>
                <w:szCs w:val="22"/>
              </w:rPr>
            </w:pPr>
            <w:r>
              <w:rPr>
                <w:color w:val="000000"/>
                <w:sz w:val="22"/>
                <w:szCs w:val="22"/>
              </w:rPr>
              <w:t>под конюшню</w:t>
            </w:r>
          </w:p>
        </w:tc>
        <w:tc>
          <w:tcPr>
            <w:tcW w:w="2552" w:type="dxa"/>
            <w:shd w:val="clear" w:color="auto" w:fill="FFFFFF"/>
            <w:vAlign w:val="center"/>
          </w:tcPr>
          <w:p w:rsidR="00037EDB" w:rsidRDefault="00037EDB">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037EDB" w:rsidRDefault="00037EDB">
            <w:pPr>
              <w:jc w:val="center"/>
              <w:rPr>
                <w:color w:val="000000"/>
                <w:sz w:val="22"/>
                <w:szCs w:val="22"/>
              </w:rPr>
            </w:pPr>
            <w:r>
              <w:rPr>
                <w:color w:val="000000"/>
                <w:sz w:val="22"/>
                <w:szCs w:val="22"/>
              </w:rPr>
              <w:t>128</w:t>
            </w:r>
          </w:p>
        </w:tc>
        <w:tc>
          <w:tcPr>
            <w:tcW w:w="1559" w:type="dxa"/>
            <w:shd w:val="clear" w:color="auto" w:fill="FFFFFF"/>
            <w:noWrap/>
            <w:vAlign w:val="center"/>
          </w:tcPr>
          <w:p w:rsidR="00037EDB" w:rsidRDefault="00037EDB">
            <w:pPr>
              <w:jc w:val="center"/>
              <w:rPr>
                <w:color w:val="000000"/>
                <w:sz w:val="22"/>
                <w:szCs w:val="22"/>
              </w:rPr>
            </w:pPr>
            <w:r>
              <w:rPr>
                <w:color w:val="000000"/>
                <w:sz w:val="22"/>
                <w:szCs w:val="22"/>
              </w:rPr>
              <w:t>2575</w:t>
            </w:r>
          </w:p>
        </w:tc>
        <w:tc>
          <w:tcPr>
            <w:tcW w:w="2409" w:type="dxa"/>
            <w:shd w:val="clear" w:color="auto" w:fill="FFFFFF"/>
            <w:vAlign w:val="center"/>
          </w:tcPr>
          <w:p w:rsidR="00037EDB" w:rsidRDefault="00037EDB">
            <w:pPr>
              <w:jc w:val="center"/>
              <w:rPr>
                <w:color w:val="000000"/>
                <w:sz w:val="22"/>
                <w:szCs w:val="22"/>
              </w:rPr>
            </w:pPr>
            <w:r>
              <w:rPr>
                <w:color w:val="000000"/>
                <w:sz w:val="22"/>
                <w:szCs w:val="22"/>
              </w:rPr>
              <w:t>Образование путем раздела ЗУ 83:00:010004:14</w:t>
            </w:r>
          </w:p>
        </w:tc>
      </w:tr>
      <w:tr w:rsidR="001F72BC" w:rsidRPr="00165F30" w:rsidTr="00F75920">
        <w:trPr>
          <w:trHeight w:val="300"/>
        </w:trPr>
        <w:tc>
          <w:tcPr>
            <w:tcW w:w="9039" w:type="dxa"/>
            <w:gridSpan w:val="4"/>
            <w:shd w:val="clear" w:color="auto" w:fill="FFFFFF"/>
            <w:vAlign w:val="center"/>
          </w:tcPr>
          <w:p w:rsidR="001F72BC" w:rsidRPr="007F7AC7" w:rsidRDefault="001F72BC" w:rsidP="001F72BC">
            <w:pPr>
              <w:spacing w:before="20" w:after="20"/>
              <w:rPr>
                <w:sz w:val="20"/>
                <w:szCs w:val="20"/>
              </w:rPr>
            </w:pPr>
            <w:r w:rsidRPr="007F7AC7">
              <w:rPr>
                <w:sz w:val="20"/>
                <w:szCs w:val="20"/>
              </w:rPr>
              <w:t>ИТОГО</w:t>
            </w:r>
          </w:p>
        </w:tc>
        <w:tc>
          <w:tcPr>
            <w:tcW w:w="1843" w:type="dxa"/>
            <w:shd w:val="clear" w:color="auto" w:fill="FFFFFF"/>
            <w:noWrap/>
            <w:vAlign w:val="center"/>
          </w:tcPr>
          <w:p w:rsidR="001F72BC" w:rsidRPr="007F7AC7" w:rsidRDefault="007F7AC7" w:rsidP="00577060">
            <w:pPr>
              <w:spacing w:before="20" w:after="20"/>
              <w:jc w:val="center"/>
              <w:rPr>
                <w:sz w:val="20"/>
                <w:szCs w:val="20"/>
              </w:rPr>
            </w:pPr>
            <w:r w:rsidRPr="007F7AC7">
              <w:rPr>
                <w:sz w:val="20"/>
                <w:szCs w:val="20"/>
              </w:rPr>
              <w:t>1294</w:t>
            </w:r>
          </w:p>
        </w:tc>
        <w:tc>
          <w:tcPr>
            <w:tcW w:w="3968" w:type="dxa"/>
            <w:gridSpan w:val="2"/>
            <w:shd w:val="clear" w:color="auto" w:fill="FFFFFF"/>
            <w:noWrap/>
            <w:vAlign w:val="center"/>
          </w:tcPr>
          <w:p w:rsidR="001F72BC" w:rsidRPr="007F7AC7" w:rsidRDefault="001F72BC" w:rsidP="008D5FB2">
            <w:pPr>
              <w:spacing w:before="20" w:after="20"/>
              <w:jc w:val="center"/>
              <w:rPr>
                <w:sz w:val="20"/>
                <w:szCs w:val="20"/>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214D46">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165F30" w:rsidRPr="00165F30" w:rsidTr="00EC7CE3">
        <w:tc>
          <w:tcPr>
            <w:tcW w:w="959" w:type="dxa"/>
          </w:tcPr>
          <w:p w:rsidR="00301C68" w:rsidRPr="002D23F7" w:rsidRDefault="00301C68" w:rsidP="00301C68">
            <w:pPr>
              <w:spacing w:before="20" w:after="20"/>
              <w:jc w:val="center"/>
              <w:rPr>
                <w:b/>
                <w:sz w:val="20"/>
                <w:szCs w:val="20"/>
              </w:rPr>
            </w:pPr>
            <w:r w:rsidRPr="002D23F7">
              <w:rPr>
                <w:b/>
                <w:sz w:val="20"/>
                <w:szCs w:val="20"/>
              </w:rPr>
              <w:t>№</w:t>
            </w:r>
          </w:p>
          <w:p w:rsidR="003D2EA5" w:rsidRPr="002D23F7" w:rsidRDefault="003D2EA5" w:rsidP="00301C68">
            <w:pPr>
              <w:spacing w:before="20" w:after="20"/>
              <w:jc w:val="center"/>
              <w:rPr>
                <w:b/>
                <w:sz w:val="20"/>
                <w:szCs w:val="20"/>
              </w:rPr>
            </w:pPr>
            <w:proofErr w:type="gramStart"/>
            <w:r w:rsidRPr="002D23F7">
              <w:rPr>
                <w:b/>
                <w:sz w:val="20"/>
                <w:szCs w:val="20"/>
              </w:rPr>
              <w:t>п</w:t>
            </w:r>
            <w:proofErr w:type="gramEnd"/>
            <w:r w:rsidRPr="002D23F7">
              <w:rPr>
                <w:b/>
                <w:sz w:val="20"/>
                <w:szCs w:val="20"/>
              </w:rPr>
              <w:t>/п</w:t>
            </w:r>
          </w:p>
        </w:tc>
        <w:tc>
          <w:tcPr>
            <w:tcW w:w="6662" w:type="dxa"/>
          </w:tcPr>
          <w:p w:rsidR="003D2EA5" w:rsidRPr="002D23F7" w:rsidRDefault="003D2EA5" w:rsidP="00301C68">
            <w:pPr>
              <w:spacing w:before="20" w:after="20"/>
              <w:jc w:val="center"/>
              <w:rPr>
                <w:b/>
                <w:sz w:val="20"/>
                <w:szCs w:val="20"/>
              </w:rPr>
            </w:pPr>
            <w:r w:rsidRPr="002D23F7">
              <w:rPr>
                <w:b/>
                <w:sz w:val="20"/>
                <w:szCs w:val="20"/>
              </w:rPr>
              <w:t>Параметры</w:t>
            </w:r>
          </w:p>
        </w:tc>
        <w:tc>
          <w:tcPr>
            <w:tcW w:w="1949" w:type="dxa"/>
          </w:tcPr>
          <w:p w:rsidR="003D2EA5" w:rsidRPr="002D23F7" w:rsidRDefault="003D2EA5" w:rsidP="00301C68">
            <w:pPr>
              <w:spacing w:before="20" w:after="20"/>
              <w:jc w:val="center"/>
              <w:rPr>
                <w:b/>
                <w:sz w:val="20"/>
                <w:szCs w:val="20"/>
              </w:rPr>
            </w:pPr>
            <w:r w:rsidRPr="002D23F7">
              <w:rPr>
                <w:b/>
                <w:sz w:val="20"/>
                <w:szCs w:val="20"/>
              </w:rPr>
              <w:t xml:space="preserve">Площадь, </w:t>
            </w:r>
            <w:proofErr w:type="gramStart"/>
            <w:r w:rsidRPr="002D23F7">
              <w:rPr>
                <w:b/>
                <w:sz w:val="20"/>
                <w:szCs w:val="20"/>
              </w:rPr>
              <w:t>га</w:t>
            </w:r>
            <w:proofErr w:type="gramEnd"/>
          </w:p>
        </w:tc>
      </w:tr>
      <w:tr w:rsidR="00165F30" w:rsidRPr="00165F30" w:rsidTr="00EC7CE3">
        <w:tc>
          <w:tcPr>
            <w:tcW w:w="959" w:type="dxa"/>
          </w:tcPr>
          <w:p w:rsidR="005F78E9" w:rsidRPr="00030B65" w:rsidRDefault="00301C68" w:rsidP="00301C68">
            <w:pPr>
              <w:spacing w:before="20" w:after="20"/>
              <w:jc w:val="center"/>
              <w:rPr>
                <w:sz w:val="20"/>
                <w:szCs w:val="20"/>
              </w:rPr>
            </w:pPr>
            <w:r w:rsidRPr="00030B65">
              <w:rPr>
                <w:sz w:val="20"/>
                <w:szCs w:val="20"/>
              </w:rPr>
              <w:t>1</w:t>
            </w:r>
          </w:p>
        </w:tc>
        <w:tc>
          <w:tcPr>
            <w:tcW w:w="6662" w:type="dxa"/>
          </w:tcPr>
          <w:p w:rsidR="005F78E9" w:rsidRPr="00030B65" w:rsidRDefault="005F78E9" w:rsidP="00301C68">
            <w:pPr>
              <w:spacing w:before="20" w:after="20"/>
              <w:jc w:val="center"/>
              <w:rPr>
                <w:sz w:val="20"/>
                <w:szCs w:val="20"/>
              </w:rPr>
            </w:pPr>
            <w:r w:rsidRPr="00030B65">
              <w:rPr>
                <w:sz w:val="20"/>
                <w:szCs w:val="20"/>
              </w:rPr>
              <w:t>Образуемые земельные участки</w:t>
            </w:r>
          </w:p>
        </w:tc>
        <w:tc>
          <w:tcPr>
            <w:tcW w:w="1949" w:type="dxa"/>
            <w:vAlign w:val="center"/>
          </w:tcPr>
          <w:p w:rsidR="005F78E9" w:rsidRPr="00030B65" w:rsidRDefault="00030B65" w:rsidP="00AA4BF3">
            <w:pPr>
              <w:spacing w:before="20" w:after="20"/>
              <w:jc w:val="center"/>
              <w:rPr>
                <w:sz w:val="20"/>
                <w:szCs w:val="20"/>
              </w:rPr>
            </w:pPr>
            <w:r w:rsidRPr="00030B65">
              <w:rPr>
                <w:sz w:val="20"/>
                <w:szCs w:val="20"/>
              </w:rPr>
              <w:t>9,</w:t>
            </w:r>
            <w:r w:rsidR="00AA4BF3">
              <w:rPr>
                <w:sz w:val="20"/>
                <w:szCs w:val="20"/>
              </w:rPr>
              <w:t>8</w:t>
            </w:r>
          </w:p>
        </w:tc>
      </w:tr>
      <w:tr w:rsidR="00165F30" w:rsidRPr="00165F30" w:rsidTr="00EC7CE3">
        <w:tc>
          <w:tcPr>
            <w:tcW w:w="959" w:type="dxa"/>
          </w:tcPr>
          <w:p w:rsidR="005F78E9" w:rsidRPr="007F7AC7" w:rsidRDefault="00301C68" w:rsidP="00301C68">
            <w:pPr>
              <w:spacing w:before="20" w:after="20"/>
              <w:jc w:val="center"/>
              <w:rPr>
                <w:sz w:val="20"/>
                <w:szCs w:val="20"/>
              </w:rPr>
            </w:pPr>
            <w:r w:rsidRPr="007F7AC7">
              <w:rPr>
                <w:sz w:val="20"/>
                <w:szCs w:val="20"/>
              </w:rPr>
              <w:t>2</w:t>
            </w:r>
          </w:p>
        </w:tc>
        <w:tc>
          <w:tcPr>
            <w:tcW w:w="6662" w:type="dxa"/>
          </w:tcPr>
          <w:p w:rsidR="005F78E9" w:rsidRPr="007F7AC7" w:rsidRDefault="005F78E9" w:rsidP="00301C68">
            <w:pPr>
              <w:spacing w:before="20" w:after="20"/>
              <w:jc w:val="center"/>
              <w:rPr>
                <w:sz w:val="20"/>
                <w:szCs w:val="20"/>
              </w:rPr>
            </w:pPr>
            <w:r w:rsidRPr="007F7AC7">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7F7AC7" w:rsidRDefault="00AA4BF3" w:rsidP="00301C68">
            <w:pPr>
              <w:spacing w:before="20" w:after="20"/>
              <w:jc w:val="center"/>
              <w:rPr>
                <w:sz w:val="20"/>
                <w:szCs w:val="20"/>
              </w:rPr>
            </w:pPr>
            <w:r>
              <w:rPr>
                <w:sz w:val="20"/>
                <w:szCs w:val="20"/>
              </w:rPr>
              <w:t>67,8</w:t>
            </w:r>
          </w:p>
        </w:tc>
      </w:tr>
      <w:tr w:rsidR="00165F30" w:rsidRPr="00165F30" w:rsidTr="00EC7CE3">
        <w:tc>
          <w:tcPr>
            <w:tcW w:w="959" w:type="dxa"/>
          </w:tcPr>
          <w:p w:rsidR="00EC7CE3" w:rsidRPr="007F7AC7" w:rsidRDefault="00EC7CE3" w:rsidP="00301C68">
            <w:pPr>
              <w:spacing w:before="20" w:after="20"/>
              <w:jc w:val="center"/>
              <w:rPr>
                <w:sz w:val="20"/>
                <w:szCs w:val="20"/>
              </w:rPr>
            </w:pPr>
            <w:r w:rsidRPr="007F7AC7">
              <w:rPr>
                <w:sz w:val="20"/>
                <w:szCs w:val="20"/>
              </w:rPr>
              <w:t>3</w:t>
            </w:r>
          </w:p>
        </w:tc>
        <w:tc>
          <w:tcPr>
            <w:tcW w:w="6662" w:type="dxa"/>
          </w:tcPr>
          <w:p w:rsidR="00EC7CE3" w:rsidRPr="007F7AC7" w:rsidRDefault="00C40577" w:rsidP="00C40577">
            <w:pPr>
              <w:spacing w:before="20" w:after="20"/>
              <w:jc w:val="center"/>
              <w:rPr>
                <w:sz w:val="20"/>
                <w:szCs w:val="20"/>
              </w:rPr>
            </w:pPr>
            <w:r w:rsidRPr="007F7AC7">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7F7AC7" w:rsidRDefault="007F7AC7" w:rsidP="00301C68">
            <w:pPr>
              <w:spacing w:before="20" w:after="20"/>
              <w:jc w:val="center"/>
              <w:rPr>
                <w:sz w:val="20"/>
                <w:szCs w:val="20"/>
              </w:rPr>
            </w:pPr>
            <w:r w:rsidRPr="007F7AC7">
              <w:rPr>
                <w:sz w:val="20"/>
                <w:szCs w:val="20"/>
              </w:rPr>
              <w:t>0,1</w:t>
            </w:r>
          </w:p>
        </w:tc>
      </w:tr>
    </w:tbl>
    <w:p w:rsidR="006A726C" w:rsidRPr="00165F30" w:rsidRDefault="006A726C" w:rsidP="003D2EA5">
      <w:pPr>
        <w:rPr>
          <w:bCs/>
          <w:color w:val="FF0000"/>
          <w:szCs w:val="22"/>
        </w:rPr>
      </w:pPr>
    </w:p>
    <w:p w:rsidR="006A726C" w:rsidRPr="00165F30" w:rsidRDefault="006A726C" w:rsidP="003D2EA5">
      <w:pPr>
        <w:rPr>
          <w:bCs/>
          <w:color w:val="FF0000"/>
          <w:szCs w:val="22"/>
        </w:rPr>
        <w:sectPr w:rsidR="006A726C" w:rsidRPr="00165F30">
          <w:footerReference w:type="default" r:id="rId17"/>
          <w:pgSz w:w="16838" w:h="11906" w:orient="landscape"/>
          <w:pgMar w:top="1701" w:right="1134" w:bottom="851" w:left="1134" w:header="709" w:footer="624" w:gutter="0"/>
          <w:cols w:space="720"/>
        </w:sectPr>
      </w:pPr>
    </w:p>
    <w:p w:rsidR="00AE6A78" w:rsidRPr="002D23F7" w:rsidRDefault="00AE6A78" w:rsidP="009A4AAF">
      <w:pPr>
        <w:pStyle w:val="1"/>
        <w:numPr>
          <w:ilvl w:val="0"/>
          <w:numId w:val="0"/>
        </w:numPr>
        <w:rPr>
          <w:rFonts w:ascii="Times New Roman" w:hAnsi="Times New Roman"/>
        </w:rPr>
      </w:pPr>
      <w:bookmarkStart w:id="35" w:name="_Toc464837893"/>
      <w:bookmarkStart w:id="36" w:name="_Toc465942764"/>
      <w:bookmarkStart w:id="37" w:name="_Toc499820164"/>
      <w:r w:rsidRPr="002D23F7">
        <w:rPr>
          <w:rFonts w:ascii="Times New Roman" w:hAnsi="Times New Roman"/>
        </w:rPr>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165F30" w:rsidRPr="00165F30" w:rsidTr="00B17F66">
        <w:tc>
          <w:tcPr>
            <w:tcW w:w="1914" w:type="dxa"/>
          </w:tcPr>
          <w:p w:rsidR="00165F30" w:rsidRPr="00FE4522" w:rsidRDefault="00165F30" w:rsidP="00B17F66">
            <w:pPr>
              <w:jc w:val="center"/>
              <w:rPr>
                <w:b/>
                <w:sz w:val="22"/>
                <w:szCs w:val="22"/>
              </w:rPr>
            </w:pPr>
            <w:r w:rsidRPr="00FE4522">
              <w:rPr>
                <w:b/>
                <w:sz w:val="22"/>
                <w:szCs w:val="22"/>
              </w:rPr>
              <w:t>Номер</w:t>
            </w:r>
          </w:p>
        </w:tc>
        <w:tc>
          <w:tcPr>
            <w:tcW w:w="1914" w:type="dxa"/>
          </w:tcPr>
          <w:p w:rsidR="00165F30" w:rsidRPr="00FE4522" w:rsidRDefault="00165F30" w:rsidP="00B17F66">
            <w:pPr>
              <w:jc w:val="center"/>
              <w:rPr>
                <w:b/>
                <w:sz w:val="22"/>
                <w:szCs w:val="22"/>
              </w:rPr>
            </w:pPr>
            <w:r w:rsidRPr="00FE4522">
              <w:rPr>
                <w:b/>
                <w:sz w:val="22"/>
                <w:szCs w:val="22"/>
              </w:rPr>
              <w:t>X</w:t>
            </w:r>
          </w:p>
        </w:tc>
        <w:tc>
          <w:tcPr>
            <w:tcW w:w="1914" w:type="dxa"/>
          </w:tcPr>
          <w:p w:rsidR="00165F30" w:rsidRPr="00FE4522" w:rsidRDefault="00165F30" w:rsidP="00B17F66">
            <w:pPr>
              <w:jc w:val="center"/>
              <w:rPr>
                <w:b/>
                <w:sz w:val="22"/>
                <w:szCs w:val="22"/>
              </w:rPr>
            </w:pPr>
            <w:r w:rsidRPr="00FE4522">
              <w:rPr>
                <w:b/>
                <w:sz w:val="22"/>
                <w:szCs w:val="22"/>
              </w:rPr>
              <w:t>Y</w:t>
            </w:r>
          </w:p>
        </w:tc>
        <w:tc>
          <w:tcPr>
            <w:tcW w:w="1914" w:type="dxa"/>
          </w:tcPr>
          <w:p w:rsidR="00165F30" w:rsidRPr="00FE4522" w:rsidRDefault="00165F30" w:rsidP="00AA4BF3">
            <w:pPr>
              <w:jc w:val="center"/>
              <w:rPr>
                <w:b/>
                <w:sz w:val="22"/>
                <w:szCs w:val="22"/>
              </w:rPr>
            </w:pPr>
            <w:r w:rsidRPr="00FE4522">
              <w:rPr>
                <w:b/>
                <w:sz w:val="22"/>
                <w:szCs w:val="22"/>
              </w:rPr>
              <w:t>Дир</w:t>
            </w:r>
            <w:r w:rsidR="00AA4BF3">
              <w:rPr>
                <w:b/>
                <w:sz w:val="22"/>
                <w:szCs w:val="22"/>
              </w:rPr>
              <w:t xml:space="preserve">екционный </w:t>
            </w:r>
            <w:r w:rsidRPr="00FE4522">
              <w:rPr>
                <w:b/>
                <w:sz w:val="22"/>
                <w:szCs w:val="22"/>
              </w:rPr>
              <w:t>угол</w:t>
            </w:r>
          </w:p>
        </w:tc>
        <w:tc>
          <w:tcPr>
            <w:tcW w:w="1915" w:type="dxa"/>
          </w:tcPr>
          <w:p w:rsidR="00165F30" w:rsidRPr="00FE4522" w:rsidRDefault="00165F30" w:rsidP="00B17F66">
            <w:pPr>
              <w:jc w:val="center"/>
              <w:rPr>
                <w:b/>
                <w:sz w:val="22"/>
                <w:szCs w:val="22"/>
              </w:rPr>
            </w:pPr>
            <w:r w:rsidRPr="00FE4522">
              <w:rPr>
                <w:b/>
                <w:sz w:val="22"/>
                <w:szCs w:val="22"/>
              </w:rPr>
              <w:t>Длина</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w:t>
            </w:r>
          </w:p>
        </w:tc>
        <w:tc>
          <w:tcPr>
            <w:tcW w:w="1914" w:type="dxa"/>
            <w:vAlign w:val="center"/>
          </w:tcPr>
          <w:p w:rsidR="00FE4522" w:rsidRPr="00FE4522" w:rsidRDefault="00FE4522" w:rsidP="00FE4522">
            <w:pPr>
              <w:jc w:val="center"/>
              <w:rPr>
                <w:sz w:val="22"/>
                <w:szCs w:val="22"/>
              </w:rPr>
            </w:pPr>
            <w:r w:rsidRPr="00FE4522">
              <w:rPr>
                <w:sz w:val="22"/>
                <w:szCs w:val="22"/>
              </w:rPr>
              <w:t>142° 14' 11''</w:t>
            </w:r>
          </w:p>
        </w:tc>
        <w:tc>
          <w:tcPr>
            <w:tcW w:w="1914" w:type="dxa"/>
            <w:vAlign w:val="center"/>
          </w:tcPr>
          <w:p w:rsidR="00FE4522" w:rsidRPr="00FE4522" w:rsidRDefault="00FE4522" w:rsidP="00FE4522">
            <w:pPr>
              <w:jc w:val="center"/>
              <w:rPr>
                <w:sz w:val="22"/>
                <w:szCs w:val="22"/>
              </w:rPr>
            </w:pPr>
            <w:r w:rsidRPr="00FE4522">
              <w:rPr>
                <w:sz w:val="22"/>
                <w:szCs w:val="22"/>
              </w:rPr>
              <w:t>91.56</w:t>
            </w:r>
          </w:p>
        </w:tc>
        <w:tc>
          <w:tcPr>
            <w:tcW w:w="1914" w:type="dxa"/>
            <w:vAlign w:val="center"/>
          </w:tcPr>
          <w:p w:rsidR="00FE4522" w:rsidRPr="00FE4522" w:rsidRDefault="00FE4522" w:rsidP="00FE4522">
            <w:pPr>
              <w:jc w:val="center"/>
              <w:rPr>
                <w:sz w:val="22"/>
                <w:szCs w:val="22"/>
              </w:rPr>
            </w:pPr>
            <w:r w:rsidRPr="00FE4522">
              <w:rPr>
                <w:sz w:val="22"/>
                <w:szCs w:val="22"/>
              </w:rPr>
              <w:t>1069788.94</w:t>
            </w:r>
          </w:p>
        </w:tc>
        <w:tc>
          <w:tcPr>
            <w:tcW w:w="1915" w:type="dxa"/>
            <w:vAlign w:val="center"/>
          </w:tcPr>
          <w:p w:rsidR="00FE4522" w:rsidRPr="00FE4522" w:rsidRDefault="00FE4522" w:rsidP="00FE4522">
            <w:pPr>
              <w:jc w:val="center"/>
              <w:rPr>
                <w:sz w:val="22"/>
                <w:szCs w:val="22"/>
              </w:rPr>
            </w:pPr>
            <w:r w:rsidRPr="00FE4522">
              <w:rPr>
                <w:sz w:val="22"/>
                <w:szCs w:val="22"/>
              </w:rPr>
              <w:t>4902777.31</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2</w:t>
            </w:r>
          </w:p>
        </w:tc>
        <w:tc>
          <w:tcPr>
            <w:tcW w:w="1914" w:type="dxa"/>
            <w:vAlign w:val="center"/>
          </w:tcPr>
          <w:p w:rsidR="00FE4522" w:rsidRPr="00FE4522" w:rsidRDefault="00FE4522" w:rsidP="00FE4522">
            <w:pPr>
              <w:jc w:val="center"/>
              <w:rPr>
                <w:sz w:val="22"/>
                <w:szCs w:val="22"/>
              </w:rPr>
            </w:pPr>
            <w:r w:rsidRPr="00FE4522">
              <w:rPr>
                <w:sz w:val="22"/>
                <w:szCs w:val="22"/>
              </w:rPr>
              <w:t>117° 56' 49''</w:t>
            </w:r>
          </w:p>
        </w:tc>
        <w:tc>
          <w:tcPr>
            <w:tcW w:w="1914" w:type="dxa"/>
            <w:vAlign w:val="center"/>
          </w:tcPr>
          <w:p w:rsidR="00FE4522" w:rsidRPr="00FE4522" w:rsidRDefault="00FE4522" w:rsidP="00FE4522">
            <w:pPr>
              <w:jc w:val="center"/>
              <w:rPr>
                <w:sz w:val="22"/>
                <w:szCs w:val="22"/>
              </w:rPr>
            </w:pPr>
            <w:r w:rsidRPr="00FE4522">
              <w:rPr>
                <w:sz w:val="22"/>
                <w:szCs w:val="22"/>
              </w:rPr>
              <w:t>73.06</w:t>
            </w:r>
          </w:p>
        </w:tc>
        <w:tc>
          <w:tcPr>
            <w:tcW w:w="1914" w:type="dxa"/>
            <w:vAlign w:val="center"/>
          </w:tcPr>
          <w:p w:rsidR="00FE4522" w:rsidRPr="00FE4522" w:rsidRDefault="00FE4522" w:rsidP="00FE4522">
            <w:pPr>
              <w:jc w:val="center"/>
              <w:rPr>
                <w:sz w:val="22"/>
                <w:szCs w:val="22"/>
              </w:rPr>
            </w:pPr>
            <w:r w:rsidRPr="00FE4522">
              <w:rPr>
                <w:sz w:val="22"/>
                <w:szCs w:val="22"/>
              </w:rPr>
              <w:t>1069716.56</w:t>
            </w:r>
          </w:p>
        </w:tc>
        <w:tc>
          <w:tcPr>
            <w:tcW w:w="1915" w:type="dxa"/>
            <w:vAlign w:val="center"/>
          </w:tcPr>
          <w:p w:rsidR="00FE4522" w:rsidRPr="00FE4522" w:rsidRDefault="00FE4522" w:rsidP="00FE4522">
            <w:pPr>
              <w:jc w:val="center"/>
              <w:rPr>
                <w:sz w:val="22"/>
                <w:szCs w:val="22"/>
              </w:rPr>
            </w:pPr>
            <w:r w:rsidRPr="00FE4522">
              <w:rPr>
                <w:sz w:val="22"/>
                <w:szCs w:val="22"/>
              </w:rPr>
              <w:t>4902833.38</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3</w:t>
            </w:r>
          </w:p>
        </w:tc>
        <w:tc>
          <w:tcPr>
            <w:tcW w:w="1914" w:type="dxa"/>
            <w:vAlign w:val="center"/>
          </w:tcPr>
          <w:p w:rsidR="00FE4522" w:rsidRPr="00FE4522" w:rsidRDefault="00FE4522" w:rsidP="00FE4522">
            <w:pPr>
              <w:jc w:val="center"/>
              <w:rPr>
                <w:sz w:val="22"/>
                <w:szCs w:val="22"/>
              </w:rPr>
            </w:pPr>
            <w:r w:rsidRPr="00FE4522">
              <w:rPr>
                <w:sz w:val="22"/>
                <w:szCs w:val="22"/>
              </w:rPr>
              <w:t>135° 52' 0''</w:t>
            </w:r>
          </w:p>
        </w:tc>
        <w:tc>
          <w:tcPr>
            <w:tcW w:w="1914" w:type="dxa"/>
            <w:vAlign w:val="center"/>
          </w:tcPr>
          <w:p w:rsidR="00FE4522" w:rsidRPr="00FE4522" w:rsidRDefault="00FE4522" w:rsidP="00FE4522">
            <w:pPr>
              <w:jc w:val="center"/>
              <w:rPr>
                <w:sz w:val="22"/>
                <w:szCs w:val="22"/>
              </w:rPr>
            </w:pPr>
            <w:r w:rsidRPr="00FE4522">
              <w:rPr>
                <w:sz w:val="22"/>
                <w:szCs w:val="22"/>
              </w:rPr>
              <w:t>137.89</w:t>
            </w:r>
          </w:p>
        </w:tc>
        <w:tc>
          <w:tcPr>
            <w:tcW w:w="1914" w:type="dxa"/>
            <w:vAlign w:val="center"/>
          </w:tcPr>
          <w:p w:rsidR="00FE4522" w:rsidRPr="00FE4522" w:rsidRDefault="00FE4522" w:rsidP="00FE4522">
            <w:pPr>
              <w:jc w:val="center"/>
              <w:rPr>
                <w:sz w:val="22"/>
                <w:szCs w:val="22"/>
              </w:rPr>
            </w:pPr>
            <w:r w:rsidRPr="00FE4522">
              <w:rPr>
                <w:sz w:val="22"/>
                <w:szCs w:val="22"/>
              </w:rPr>
              <w:t>1069682.32</w:t>
            </w:r>
          </w:p>
        </w:tc>
        <w:tc>
          <w:tcPr>
            <w:tcW w:w="1915" w:type="dxa"/>
            <w:vAlign w:val="center"/>
          </w:tcPr>
          <w:p w:rsidR="00FE4522" w:rsidRPr="00FE4522" w:rsidRDefault="00FE4522" w:rsidP="00FE4522">
            <w:pPr>
              <w:jc w:val="center"/>
              <w:rPr>
                <w:sz w:val="22"/>
                <w:szCs w:val="22"/>
              </w:rPr>
            </w:pPr>
            <w:r w:rsidRPr="00FE4522">
              <w:rPr>
                <w:sz w:val="22"/>
                <w:szCs w:val="22"/>
              </w:rPr>
              <w:t>4902897.92</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4</w:t>
            </w:r>
          </w:p>
        </w:tc>
        <w:tc>
          <w:tcPr>
            <w:tcW w:w="1914" w:type="dxa"/>
            <w:vAlign w:val="center"/>
          </w:tcPr>
          <w:p w:rsidR="00FE4522" w:rsidRPr="00FE4522" w:rsidRDefault="00FE4522" w:rsidP="00FE4522">
            <w:pPr>
              <w:jc w:val="center"/>
              <w:rPr>
                <w:sz w:val="22"/>
                <w:szCs w:val="22"/>
              </w:rPr>
            </w:pPr>
            <w:r w:rsidRPr="00FE4522">
              <w:rPr>
                <w:sz w:val="22"/>
                <w:szCs w:val="22"/>
              </w:rPr>
              <w:t>141° 33' 56''</w:t>
            </w:r>
          </w:p>
        </w:tc>
        <w:tc>
          <w:tcPr>
            <w:tcW w:w="1914" w:type="dxa"/>
            <w:vAlign w:val="center"/>
          </w:tcPr>
          <w:p w:rsidR="00FE4522" w:rsidRPr="00FE4522" w:rsidRDefault="00FE4522" w:rsidP="00FE4522">
            <w:pPr>
              <w:jc w:val="center"/>
              <w:rPr>
                <w:sz w:val="22"/>
                <w:szCs w:val="22"/>
              </w:rPr>
            </w:pPr>
            <w:r w:rsidRPr="00FE4522">
              <w:rPr>
                <w:sz w:val="22"/>
                <w:szCs w:val="22"/>
              </w:rPr>
              <w:t>146.13</w:t>
            </w:r>
          </w:p>
        </w:tc>
        <w:tc>
          <w:tcPr>
            <w:tcW w:w="1914" w:type="dxa"/>
            <w:vAlign w:val="center"/>
          </w:tcPr>
          <w:p w:rsidR="00FE4522" w:rsidRPr="00FE4522" w:rsidRDefault="00FE4522" w:rsidP="00FE4522">
            <w:pPr>
              <w:jc w:val="center"/>
              <w:rPr>
                <w:sz w:val="22"/>
                <w:szCs w:val="22"/>
              </w:rPr>
            </w:pPr>
            <w:r w:rsidRPr="00FE4522">
              <w:rPr>
                <w:sz w:val="22"/>
                <w:szCs w:val="22"/>
              </w:rPr>
              <w:t>1069583.35</w:t>
            </w:r>
          </w:p>
        </w:tc>
        <w:tc>
          <w:tcPr>
            <w:tcW w:w="1915" w:type="dxa"/>
            <w:vAlign w:val="center"/>
          </w:tcPr>
          <w:p w:rsidR="00FE4522" w:rsidRPr="00FE4522" w:rsidRDefault="00FE4522" w:rsidP="00FE4522">
            <w:pPr>
              <w:jc w:val="center"/>
              <w:rPr>
                <w:sz w:val="22"/>
                <w:szCs w:val="22"/>
              </w:rPr>
            </w:pPr>
            <w:r w:rsidRPr="00FE4522">
              <w:rPr>
                <w:sz w:val="22"/>
                <w:szCs w:val="22"/>
              </w:rPr>
              <w:t>4902993.94</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5</w:t>
            </w:r>
          </w:p>
        </w:tc>
        <w:tc>
          <w:tcPr>
            <w:tcW w:w="1914" w:type="dxa"/>
            <w:vAlign w:val="center"/>
          </w:tcPr>
          <w:p w:rsidR="00FE4522" w:rsidRPr="00FE4522" w:rsidRDefault="00FE4522" w:rsidP="00FE4522">
            <w:pPr>
              <w:jc w:val="center"/>
              <w:rPr>
                <w:sz w:val="22"/>
                <w:szCs w:val="22"/>
              </w:rPr>
            </w:pPr>
            <w:r w:rsidRPr="00FE4522">
              <w:rPr>
                <w:sz w:val="22"/>
                <w:szCs w:val="22"/>
              </w:rPr>
              <w:t>123° 58' 41''</w:t>
            </w:r>
          </w:p>
        </w:tc>
        <w:tc>
          <w:tcPr>
            <w:tcW w:w="1914" w:type="dxa"/>
            <w:vAlign w:val="center"/>
          </w:tcPr>
          <w:p w:rsidR="00FE4522" w:rsidRPr="00FE4522" w:rsidRDefault="00FE4522" w:rsidP="00FE4522">
            <w:pPr>
              <w:jc w:val="center"/>
              <w:rPr>
                <w:sz w:val="22"/>
                <w:szCs w:val="22"/>
              </w:rPr>
            </w:pPr>
            <w:r w:rsidRPr="00FE4522">
              <w:rPr>
                <w:sz w:val="22"/>
                <w:szCs w:val="22"/>
              </w:rPr>
              <w:t>127.97</w:t>
            </w:r>
          </w:p>
        </w:tc>
        <w:tc>
          <w:tcPr>
            <w:tcW w:w="1914" w:type="dxa"/>
            <w:vAlign w:val="center"/>
          </w:tcPr>
          <w:p w:rsidR="00FE4522" w:rsidRPr="00FE4522" w:rsidRDefault="00FE4522" w:rsidP="00FE4522">
            <w:pPr>
              <w:jc w:val="center"/>
              <w:rPr>
                <w:sz w:val="22"/>
                <w:szCs w:val="22"/>
              </w:rPr>
            </w:pPr>
            <w:r w:rsidRPr="00FE4522">
              <w:rPr>
                <w:sz w:val="22"/>
                <w:szCs w:val="22"/>
              </w:rPr>
              <w:t>1069468.88</w:t>
            </w:r>
          </w:p>
        </w:tc>
        <w:tc>
          <w:tcPr>
            <w:tcW w:w="1915" w:type="dxa"/>
            <w:vAlign w:val="center"/>
          </w:tcPr>
          <w:p w:rsidR="00FE4522" w:rsidRPr="00FE4522" w:rsidRDefault="00FE4522" w:rsidP="00FE4522">
            <w:pPr>
              <w:jc w:val="center"/>
              <w:rPr>
                <w:sz w:val="22"/>
                <w:szCs w:val="22"/>
              </w:rPr>
            </w:pPr>
            <w:r w:rsidRPr="00FE4522">
              <w:rPr>
                <w:sz w:val="22"/>
                <w:szCs w:val="22"/>
              </w:rPr>
              <w:t>4903084.78</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6</w:t>
            </w:r>
          </w:p>
        </w:tc>
        <w:tc>
          <w:tcPr>
            <w:tcW w:w="1914" w:type="dxa"/>
            <w:vAlign w:val="center"/>
          </w:tcPr>
          <w:p w:rsidR="00FE4522" w:rsidRPr="00FE4522" w:rsidRDefault="00FE4522" w:rsidP="00FE4522">
            <w:pPr>
              <w:jc w:val="center"/>
              <w:rPr>
                <w:sz w:val="22"/>
                <w:szCs w:val="22"/>
              </w:rPr>
            </w:pPr>
            <w:r w:rsidRPr="00FE4522">
              <w:rPr>
                <w:sz w:val="22"/>
                <w:szCs w:val="22"/>
              </w:rPr>
              <w:t>102° 50' 55''</w:t>
            </w:r>
          </w:p>
        </w:tc>
        <w:tc>
          <w:tcPr>
            <w:tcW w:w="1914" w:type="dxa"/>
            <w:vAlign w:val="center"/>
          </w:tcPr>
          <w:p w:rsidR="00FE4522" w:rsidRPr="00FE4522" w:rsidRDefault="00FE4522" w:rsidP="00FE4522">
            <w:pPr>
              <w:jc w:val="center"/>
              <w:rPr>
                <w:sz w:val="22"/>
                <w:szCs w:val="22"/>
              </w:rPr>
            </w:pPr>
            <w:r w:rsidRPr="00FE4522">
              <w:rPr>
                <w:sz w:val="22"/>
                <w:szCs w:val="22"/>
              </w:rPr>
              <w:t>182.3</w:t>
            </w:r>
          </w:p>
        </w:tc>
        <w:tc>
          <w:tcPr>
            <w:tcW w:w="1914" w:type="dxa"/>
            <w:vAlign w:val="center"/>
          </w:tcPr>
          <w:p w:rsidR="00FE4522" w:rsidRPr="00FE4522" w:rsidRDefault="00FE4522" w:rsidP="00FE4522">
            <w:pPr>
              <w:jc w:val="center"/>
              <w:rPr>
                <w:sz w:val="22"/>
                <w:szCs w:val="22"/>
              </w:rPr>
            </w:pPr>
            <w:r w:rsidRPr="00FE4522">
              <w:rPr>
                <w:sz w:val="22"/>
                <w:szCs w:val="22"/>
              </w:rPr>
              <w:t>1069397.36</w:t>
            </w:r>
          </w:p>
        </w:tc>
        <w:tc>
          <w:tcPr>
            <w:tcW w:w="1915" w:type="dxa"/>
            <w:vAlign w:val="center"/>
          </w:tcPr>
          <w:p w:rsidR="00FE4522" w:rsidRPr="00FE4522" w:rsidRDefault="00FE4522" w:rsidP="00FE4522">
            <w:pPr>
              <w:jc w:val="center"/>
              <w:rPr>
                <w:sz w:val="22"/>
                <w:szCs w:val="22"/>
              </w:rPr>
            </w:pPr>
            <w:r w:rsidRPr="00FE4522">
              <w:rPr>
                <w:sz w:val="22"/>
                <w:szCs w:val="22"/>
              </w:rPr>
              <w:t>4903190.9</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7</w:t>
            </w:r>
          </w:p>
        </w:tc>
        <w:tc>
          <w:tcPr>
            <w:tcW w:w="1914" w:type="dxa"/>
            <w:vAlign w:val="center"/>
          </w:tcPr>
          <w:p w:rsidR="00FE4522" w:rsidRPr="00FE4522" w:rsidRDefault="00FE4522" w:rsidP="00FE4522">
            <w:pPr>
              <w:jc w:val="center"/>
              <w:rPr>
                <w:sz w:val="22"/>
                <w:szCs w:val="22"/>
              </w:rPr>
            </w:pPr>
            <w:r w:rsidRPr="00FE4522">
              <w:rPr>
                <w:sz w:val="22"/>
                <w:szCs w:val="22"/>
              </w:rPr>
              <w:t>98° 5' 27''</w:t>
            </w:r>
          </w:p>
        </w:tc>
        <w:tc>
          <w:tcPr>
            <w:tcW w:w="1914" w:type="dxa"/>
            <w:vAlign w:val="center"/>
          </w:tcPr>
          <w:p w:rsidR="00FE4522" w:rsidRPr="00FE4522" w:rsidRDefault="00FE4522" w:rsidP="00FE4522">
            <w:pPr>
              <w:jc w:val="center"/>
              <w:rPr>
                <w:sz w:val="22"/>
                <w:szCs w:val="22"/>
              </w:rPr>
            </w:pPr>
            <w:r w:rsidRPr="00FE4522">
              <w:rPr>
                <w:sz w:val="22"/>
                <w:szCs w:val="22"/>
              </w:rPr>
              <w:t>227.36</w:t>
            </w:r>
          </w:p>
        </w:tc>
        <w:tc>
          <w:tcPr>
            <w:tcW w:w="1914" w:type="dxa"/>
            <w:vAlign w:val="center"/>
          </w:tcPr>
          <w:p w:rsidR="00FE4522" w:rsidRPr="00FE4522" w:rsidRDefault="00FE4522" w:rsidP="00FE4522">
            <w:pPr>
              <w:jc w:val="center"/>
              <w:rPr>
                <w:sz w:val="22"/>
                <w:szCs w:val="22"/>
              </w:rPr>
            </w:pPr>
            <w:r w:rsidRPr="00FE4522">
              <w:rPr>
                <w:sz w:val="22"/>
                <w:szCs w:val="22"/>
              </w:rPr>
              <w:t>1069356.82</w:t>
            </w:r>
          </w:p>
        </w:tc>
        <w:tc>
          <w:tcPr>
            <w:tcW w:w="1915" w:type="dxa"/>
            <w:vAlign w:val="center"/>
          </w:tcPr>
          <w:p w:rsidR="00FE4522" w:rsidRPr="00FE4522" w:rsidRDefault="00FE4522" w:rsidP="00FE4522">
            <w:pPr>
              <w:jc w:val="center"/>
              <w:rPr>
                <w:sz w:val="22"/>
                <w:szCs w:val="22"/>
              </w:rPr>
            </w:pPr>
            <w:r w:rsidRPr="00FE4522">
              <w:rPr>
                <w:sz w:val="22"/>
                <w:szCs w:val="22"/>
              </w:rPr>
              <w:t>4903368.64</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8</w:t>
            </w:r>
          </w:p>
        </w:tc>
        <w:tc>
          <w:tcPr>
            <w:tcW w:w="1914" w:type="dxa"/>
            <w:vAlign w:val="center"/>
          </w:tcPr>
          <w:p w:rsidR="00FE4522" w:rsidRPr="00FE4522" w:rsidRDefault="00FE4522" w:rsidP="00FE4522">
            <w:pPr>
              <w:jc w:val="center"/>
              <w:rPr>
                <w:sz w:val="22"/>
                <w:szCs w:val="22"/>
              </w:rPr>
            </w:pPr>
            <w:r w:rsidRPr="00FE4522">
              <w:rPr>
                <w:sz w:val="22"/>
                <w:szCs w:val="22"/>
              </w:rPr>
              <w:t>121° 3' 24''</w:t>
            </w:r>
          </w:p>
        </w:tc>
        <w:tc>
          <w:tcPr>
            <w:tcW w:w="1914" w:type="dxa"/>
            <w:vAlign w:val="center"/>
          </w:tcPr>
          <w:p w:rsidR="00FE4522" w:rsidRPr="00FE4522" w:rsidRDefault="00FE4522" w:rsidP="00FE4522">
            <w:pPr>
              <w:jc w:val="center"/>
              <w:rPr>
                <w:sz w:val="22"/>
                <w:szCs w:val="22"/>
              </w:rPr>
            </w:pPr>
            <w:r w:rsidRPr="00FE4522">
              <w:rPr>
                <w:sz w:val="22"/>
                <w:szCs w:val="22"/>
              </w:rPr>
              <w:t>94.17</w:t>
            </w:r>
          </w:p>
        </w:tc>
        <w:tc>
          <w:tcPr>
            <w:tcW w:w="1914" w:type="dxa"/>
            <w:vAlign w:val="center"/>
          </w:tcPr>
          <w:p w:rsidR="00FE4522" w:rsidRPr="00FE4522" w:rsidRDefault="00FE4522" w:rsidP="00FE4522">
            <w:pPr>
              <w:jc w:val="center"/>
              <w:rPr>
                <w:sz w:val="22"/>
                <w:szCs w:val="22"/>
              </w:rPr>
            </w:pPr>
            <w:r w:rsidRPr="00FE4522">
              <w:rPr>
                <w:sz w:val="22"/>
                <w:szCs w:val="22"/>
              </w:rPr>
              <w:t>1069324.82</w:t>
            </w:r>
          </w:p>
        </w:tc>
        <w:tc>
          <w:tcPr>
            <w:tcW w:w="1915" w:type="dxa"/>
            <w:vAlign w:val="center"/>
          </w:tcPr>
          <w:p w:rsidR="00FE4522" w:rsidRPr="00FE4522" w:rsidRDefault="00FE4522" w:rsidP="00FE4522">
            <w:pPr>
              <w:jc w:val="center"/>
              <w:rPr>
                <w:sz w:val="22"/>
                <w:szCs w:val="22"/>
              </w:rPr>
            </w:pPr>
            <w:r w:rsidRPr="00FE4522">
              <w:rPr>
                <w:sz w:val="22"/>
                <w:szCs w:val="22"/>
              </w:rPr>
              <w:t>4903593.74</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9</w:t>
            </w:r>
          </w:p>
        </w:tc>
        <w:tc>
          <w:tcPr>
            <w:tcW w:w="1914" w:type="dxa"/>
            <w:vAlign w:val="center"/>
          </w:tcPr>
          <w:p w:rsidR="00FE4522" w:rsidRPr="00FE4522" w:rsidRDefault="00FE4522" w:rsidP="00FE4522">
            <w:pPr>
              <w:jc w:val="center"/>
              <w:rPr>
                <w:sz w:val="22"/>
                <w:szCs w:val="22"/>
              </w:rPr>
            </w:pPr>
            <w:r w:rsidRPr="00FE4522">
              <w:rPr>
                <w:sz w:val="22"/>
                <w:szCs w:val="22"/>
              </w:rPr>
              <w:t>121° 3' 56''</w:t>
            </w:r>
          </w:p>
        </w:tc>
        <w:tc>
          <w:tcPr>
            <w:tcW w:w="1914" w:type="dxa"/>
            <w:vAlign w:val="center"/>
          </w:tcPr>
          <w:p w:rsidR="00FE4522" w:rsidRPr="00FE4522" w:rsidRDefault="00FE4522" w:rsidP="00FE4522">
            <w:pPr>
              <w:jc w:val="center"/>
              <w:rPr>
                <w:sz w:val="22"/>
                <w:szCs w:val="22"/>
              </w:rPr>
            </w:pPr>
            <w:r w:rsidRPr="00FE4522">
              <w:rPr>
                <w:sz w:val="22"/>
                <w:szCs w:val="22"/>
              </w:rPr>
              <w:t>185.17</w:t>
            </w:r>
          </w:p>
        </w:tc>
        <w:tc>
          <w:tcPr>
            <w:tcW w:w="1914" w:type="dxa"/>
            <w:vAlign w:val="center"/>
          </w:tcPr>
          <w:p w:rsidR="00FE4522" w:rsidRPr="00FE4522" w:rsidRDefault="00FE4522" w:rsidP="00FE4522">
            <w:pPr>
              <w:jc w:val="center"/>
              <w:rPr>
                <w:sz w:val="22"/>
                <w:szCs w:val="22"/>
              </w:rPr>
            </w:pPr>
            <w:r w:rsidRPr="00FE4522">
              <w:rPr>
                <w:sz w:val="22"/>
                <w:szCs w:val="22"/>
              </w:rPr>
              <w:t>1069276.24</w:t>
            </w:r>
          </w:p>
        </w:tc>
        <w:tc>
          <w:tcPr>
            <w:tcW w:w="1915" w:type="dxa"/>
            <w:vAlign w:val="center"/>
          </w:tcPr>
          <w:p w:rsidR="00FE4522" w:rsidRPr="00FE4522" w:rsidRDefault="00FE4522" w:rsidP="00FE4522">
            <w:pPr>
              <w:jc w:val="center"/>
              <w:rPr>
                <w:sz w:val="22"/>
                <w:szCs w:val="22"/>
              </w:rPr>
            </w:pPr>
            <w:r w:rsidRPr="00FE4522">
              <w:rPr>
                <w:sz w:val="22"/>
                <w:szCs w:val="22"/>
              </w:rPr>
              <w:t>4903674.41</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10</w:t>
            </w:r>
          </w:p>
        </w:tc>
        <w:tc>
          <w:tcPr>
            <w:tcW w:w="1914" w:type="dxa"/>
            <w:vAlign w:val="center"/>
          </w:tcPr>
          <w:p w:rsidR="00FE4522" w:rsidRPr="00FE4522" w:rsidRDefault="00FE4522" w:rsidP="00FE4522">
            <w:pPr>
              <w:jc w:val="center"/>
              <w:rPr>
                <w:sz w:val="22"/>
                <w:szCs w:val="22"/>
              </w:rPr>
            </w:pPr>
            <w:r w:rsidRPr="00FE4522">
              <w:rPr>
                <w:sz w:val="22"/>
                <w:szCs w:val="22"/>
              </w:rPr>
              <w:t>176° 48' 6''</w:t>
            </w:r>
          </w:p>
        </w:tc>
        <w:tc>
          <w:tcPr>
            <w:tcW w:w="1914" w:type="dxa"/>
            <w:vAlign w:val="center"/>
          </w:tcPr>
          <w:p w:rsidR="00FE4522" w:rsidRPr="00FE4522" w:rsidRDefault="00FE4522" w:rsidP="00FE4522">
            <w:pPr>
              <w:jc w:val="center"/>
              <w:rPr>
                <w:sz w:val="22"/>
                <w:szCs w:val="22"/>
              </w:rPr>
            </w:pPr>
            <w:r w:rsidRPr="00FE4522">
              <w:rPr>
                <w:sz w:val="22"/>
                <w:szCs w:val="22"/>
              </w:rPr>
              <w:t>311.34</w:t>
            </w:r>
          </w:p>
        </w:tc>
        <w:tc>
          <w:tcPr>
            <w:tcW w:w="1914" w:type="dxa"/>
            <w:vAlign w:val="center"/>
          </w:tcPr>
          <w:p w:rsidR="00FE4522" w:rsidRPr="00FE4522" w:rsidRDefault="00FE4522" w:rsidP="00FE4522">
            <w:pPr>
              <w:jc w:val="center"/>
              <w:rPr>
                <w:sz w:val="22"/>
                <w:szCs w:val="22"/>
              </w:rPr>
            </w:pPr>
            <w:r w:rsidRPr="00FE4522">
              <w:rPr>
                <w:sz w:val="22"/>
                <w:szCs w:val="22"/>
              </w:rPr>
              <w:t>1069180.69</w:t>
            </w:r>
          </w:p>
        </w:tc>
        <w:tc>
          <w:tcPr>
            <w:tcW w:w="1915" w:type="dxa"/>
            <w:vAlign w:val="center"/>
          </w:tcPr>
          <w:p w:rsidR="00FE4522" w:rsidRPr="00FE4522" w:rsidRDefault="00FE4522" w:rsidP="00FE4522">
            <w:pPr>
              <w:jc w:val="center"/>
              <w:rPr>
                <w:sz w:val="22"/>
                <w:szCs w:val="22"/>
              </w:rPr>
            </w:pPr>
            <w:r w:rsidRPr="00FE4522">
              <w:rPr>
                <w:sz w:val="22"/>
                <w:szCs w:val="22"/>
              </w:rPr>
              <w:t>4903833.02</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11</w:t>
            </w:r>
          </w:p>
        </w:tc>
        <w:tc>
          <w:tcPr>
            <w:tcW w:w="1914" w:type="dxa"/>
            <w:vAlign w:val="center"/>
          </w:tcPr>
          <w:p w:rsidR="00FE4522" w:rsidRPr="00FE4522" w:rsidRDefault="00FE4522" w:rsidP="00FE4522">
            <w:pPr>
              <w:jc w:val="center"/>
              <w:rPr>
                <w:sz w:val="22"/>
                <w:szCs w:val="22"/>
              </w:rPr>
            </w:pPr>
            <w:r w:rsidRPr="00FE4522">
              <w:rPr>
                <w:sz w:val="22"/>
                <w:szCs w:val="22"/>
              </w:rPr>
              <w:t>253° 24' 52''</w:t>
            </w:r>
          </w:p>
        </w:tc>
        <w:tc>
          <w:tcPr>
            <w:tcW w:w="1914" w:type="dxa"/>
            <w:vAlign w:val="center"/>
          </w:tcPr>
          <w:p w:rsidR="00FE4522" w:rsidRPr="00FE4522" w:rsidRDefault="00FE4522" w:rsidP="00FE4522">
            <w:pPr>
              <w:jc w:val="center"/>
              <w:rPr>
                <w:sz w:val="22"/>
                <w:szCs w:val="22"/>
              </w:rPr>
            </w:pPr>
            <w:r w:rsidRPr="00FE4522">
              <w:rPr>
                <w:sz w:val="22"/>
                <w:szCs w:val="22"/>
              </w:rPr>
              <w:t>856.41</w:t>
            </w:r>
          </w:p>
        </w:tc>
        <w:tc>
          <w:tcPr>
            <w:tcW w:w="1914" w:type="dxa"/>
            <w:vAlign w:val="center"/>
          </w:tcPr>
          <w:p w:rsidR="00FE4522" w:rsidRPr="00FE4522" w:rsidRDefault="00FE4522" w:rsidP="00FE4522">
            <w:pPr>
              <w:jc w:val="center"/>
              <w:rPr>
                <w:sz w:val="22"/>
                <w:szCs w:val="22"/>
              </w:rPr>
            </w:pPr>
            <w:r w:rsidRPr="00FE4522">
              <w:rPr>
                <w:sz w:val="22"/>
                <w:szCs w:val="22"/>
              </w:rPr>
              <w:t>1068869.83</w:t>
            </w:r>
          </w:p>
        </w:tc>
        <w:tc>
          <w:tcPr>
            <w:tcW w:w="1915" w:type="dxa"/>
            <w:vAlign w:val="center"/>
          </w:tcPr>
          <w:p w:rsidR="00FE4522" w:rsidRPr="00FE4522" w:rsidRDefault="00FE4522" w:rsidP="00FE4522">
            <w:pPr>
              <w:jc w:val="center"/>
              <w:rPr>
                <w:sz w:val="22"/>
                <w:szCs w:val="22"/>
              </w:rPr>
            </w:pPr>
            <w:r w:rsidRPr="00FE4522">
              <w:rPr>
                <w:sz w:val="22"/>
                <w:szCs w:val="22"/>
              </w:rPr>
              <w:t>4903850.39</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12</w:t>
            </w:r>
          </w:p>
        </w:tc>
        <w:tc>
          <w:tcPr>
            <w:tcW w:w="1914" w:type="dxa"/>
            <w:vAlign w:val="center"/>
          </w:tcPr>
          <w:p w:rsidR="00FE4522" w:rsidRPr="00FE4522" w:rsidRDefault="00FE4522" w:rsidP="00FE4522">
            <w:pPr>
              <w:jc w:val="center"/>
              <w:rPr>
                <w:sz w:val="22"/>
                <w:szCs w:val="22"/>
              </w:rPr>
            </w:pPr>
            <w:r w:rsidRPr="00FE4522">
              <w:rPr>
                <w:sz w:val="22"/>
                <w:szCs w:val="22"/>
              </w:rPr>
              <w:t>320° 6' 49''</w:t>
            </w:r>
          </w:p>
        </w:tc>
        <w:tc>
          <w:tcPr>
            <w:tcW w:w="1914" w:type="dxa"/>
            <w:vAlign w:val="center"/>
          </w:tcPr>
          <w:p w:rsidR="00FE4522" w:rsidRPr="00FE4522" w:rsidRDefault="00FE4522" w:rsidP="00FE4522">
            <w:pPr>
              <w:jc w:val="center"/>
              <w:rPr>
                <w:sz w:val="22"/>
                <w:szCs w:val="22"/>
              </w:rPr>
            </w:pPr>
            <w:r w:rsidRPr="00FE4522">
              <w:rPr>
                <w:sz w:val="22"/>
                <w:szCs w:val="22"/>
              </w:rPr>
              <w:t>550.1</w:t>
            </w:r>
          </w:p>
        </w:tc>
        <w:tc>
          <w:tcPr>
            <w:tcW w:w="1914" w:type="dxa"/>
            <w:vAlign w:val="center"/>
          </w:tcPr>
          <w:p w:rsidR="00FE4522" w:rsidRPr="00FE4522" w:rsidRDefault="00FE4522" w:rsidP="00FE4522">
            <w:pPr>
              <w:jc w:val="center"/>
              <w:rPr>
                <w:sz w:val="22"/>
                <w:szCs w:val="22"/>
              </w:rPr>
            </w:pPr>
            <w:r w:rsidRPr="00FE4522">
              <w:rPr>
                <w:sz w:val="22"/>
                <w:szCs w:val="22"/>
              </w:rPr>
              <w:t>1068625.37</w:t>
            </w:r>
          </w:p>
        </w:tc>
        <w:tc>
          <w:tcPr>
            <w:tcW w:w="1915" w:type="dxa"/>
            <w:vAlign w:val="center"/>
          </w:tcPr>
          <w:p w:rsidR="00FE4522" w:rsidRPr="00FE4522" w:rsidRDefault="00FE4522" w:rsidP="00FE4522">
            <w:pPr>
              <w:jc w:val="center"/>
              <w:rPr>
                <w:sz w:val="22"/>
                <w:szCs w:val="22"/>
              </w:rPr>
            </w:pPr>
            <w:r w:rsidRPr="00FE4522">
              <w:rPr>
                <w:sz w:val="22"/>
                <w:szCs w:val="22"/>
              </w:rPr>
              <w:t>4903029.61</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13</w:t>
            </w:r>
          </w:p>
        </w:tc>
        <w:tc>
          <w:tcPr>
            <w:tcW w:w="1914" w:type="dxa"/>
            <w:vAlign w:val="center"/>
          </w:tcPr>
          <w:p w:rsidR="00FE4522" w:rsidRPr="00FE4522" w:rsidRDefault="00FE4522" w:rsidP="00FE4522">
            <w:pPr>
              <w:jc w:val="center"/>
              <w:rPr>
                <w:sz w:val="22"/>
                <w:szCs w:val="22"/>
              </w:rPr>
            </w:pPr>
            <w:r w:rsidRPr="00FE4522">
              <w:rPr>
                <w:sz w:val="22"/>
                <w:szCs w:val="22"/>
              </w:rPr>
              <w:t>314° 12' 52''</w:t>
            </w:r>
          </w:p>
        </w:tc>
        <w:tc>
          <w:tcPr>
            <w:tcW w:w="1914" w:type="dxa"/>
            <w:vAlign w:val="center"/>
          </w:tcPr>
          <w:p w:rsidR="00FE4522" w:rsidRPr="00FE4522" w:rsidRDefault="00FE4522" w:rsidP="00FE4522">
            <w:pPr>
              <w:jc w:val="center"/>
              <w:rPr>
                <w:sz w:val="22"/>
                <w:szCs w:val="22"/>
              </w:rPr>
            </w:pPr>
            <w:r w:rsidRPr="00FE4522">
              <w:rPr>
                <w:sz w:val="22"/>
                <w:szCs w:val="22"/>
              </w:rPr>
              <w:t>537.95</w:t>
            </w:r>
          </w:p>
        </w:tc>
        <w:tc>
          <w:tcPr>
            <w:tcW w:w="1914" w:type="dxa"/>
            <w:vAlign w:val="center"/>
          </w:tcPr>
          <w:p w:rsidR="00FE4522" w:rsidRPr="00FE4522" w:rsidRDefault="00FE4522" w:rsidP="00FE4522">
            <w:pPr>
              <w:jc w:val="center"/>
              <w:rPr>
                <w:sz w:val="22"/>
                <w:szCs w:val="22"/>
              </w:rPr>
            </w:pPr>
            <w:r w:rsidRPr="00FE4522">
              <w:rPr>
                <w:sz w:val="22"/>
                <w:szCs w:val="22"/>
              </w:rPr>
              <w:t>1069047.47</w:t>
            </w:r>
          </w:p>
        </w:tc>
        <w:tc>
          <w:tcPr>
            <w:tcW w:w="1915" w:type="dxa"/>
            <w:vAlign w:val="center"/>
          </w:tcPr>
          <w:p w:rsidR="00FE4522" w:rsidRPr="00FE4522" w:rsidRDefault="00FE4522" w:rsidP="00FE4522">
            <w:pPr>
              <w:jc w:val="center"/>
              <w:rPr>
                <w:sz w:val="22"/>
                <w:szCs w:val="22"/>
              </w:rPr>
            </w:pPr>
            <w:r w:rsidRPr="00FE4522">
              <w:rPr>
                <w:sz w:val="22"/>
                <w:szCs w:val="22"/>
              </w:rPr>
              <w:t>4902676.85</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14</w:t>
            </w:r>
          </w:p>
        </w:tc>
        <w:tc>
          <w:tcPr>
            <w:tcW w:w="1914" w:type="dxa"/>
            <w:vAlign w:val="center"/>
          </w:tcPr>
          <w:p w:rsidR="00FE4522" w:rsidRPr="00FE4522" w:rsidRDefault="00FE4522" w:rsidP="00FE4522">
            <w:pPr>
              <w:jc w:val="center"/>
              <w:rPr>
                <w:sz w:val="22"/>
                <w:szCs w:val="22"/>
              </w:rPr>
            </w:pPr>
            <w:r w:rsidRPr="00FE4522">
              <w:rPr>
                <w:sz w:val="22"/>
                <w:szCs w:val="22"/>
              </w:rPr>
              <w:t>11° 42' 55''</w:t>
            </w:r>
          </w:p>
        </w:tc>
        <w:tc>
          <w:tcPr>
            <w:tcW w:w="1914" w:type="dxa"/>
            <w:vAlign w:val="center"/>
          </w:tcPr>
          <w:p w:rsidR="00FE4522" w:rsidRPr="00FE4522" w:rsidRDefault="00FE4522" w:rsidP="00FE4522">
            <w:pPr>
              <w:jc w:val="center"/>
              <w:rPr>
                <w:sz w:val="22"/>
                <w:szCs w:val="22"/>
              </w:rPr>
            </w:pPr>
            <w:r w:rsidRPr="00FE4522">
              <w:rPr>
                <w:sz w:val="22"/>
                <w:szCs w:val="22"/>
              </w:rPr>
              <w:t>210.1</w:t>
            </w:r>
          </w:p>
        </w:tc>
        <w:tc>
          <w:tcPr>
            <w:tcW w:w="1914" w:type="dxa"/>
            <w:vAlign w:val="center"/>
          </w:tcPr>
          <w:p w:rsidR="00FE4522" w:rsidRPr="00FE4522" w:rsidRDefault="00FE4522" w:rsidP="00FE4522">
            <w:pPr>
              <w:jc w:val="center"/>
              <w:rPr>
                <w:sz w:val="22"/>
                <w:szCs w:val="22"/>
              </w:rPr>
            </w:pPr>
            <w:r w:rsidRPr="00FE4522">
              <w:rPr>
                <w:sz w:val="22"/>
                <w:szCs w:val="22"/>
              </w:rPr>
              <w:t>1069422.61</w:t>
            </w:r>
          </w:p>
        </w:tc>
        <w:tc>
          <w:tcPr>
            <w:tcW w:w="1915" w:type="dxa"/>
            <w:vAlign w:val="center"/>
          </w:tcPr>
          <w:p w:rsidR="00FE4522" w:rsidRPr="00FE4522" w:rsidRDefault="00FE4522" w:rsidP="00FE4522">
            <w:pPr>
              <w:jc w:val="center"/>
              <w:rPr>
                <w:sz w:val="22"/>
                <w:szCs w:val="22"/>
              </w:rPr>
            </w:pPr>
            <w:r w:rsidRPr="00FE4522">
              <w:rPr>
                <w:sz w:val="22"/>
                <w:szCs w:val="22"/>
              </w:rPr>
              <w:t>4902291.28</w:t>
            </w:r>
          </w:p>
        </w:tc>
      </w:tr>
      <w:tr w:rsidR="00FE4522" w:rsidRPr="00165F30" w:rsidTr="00FE4522">
        <w:tc>
          <w:tcPr>
            <w:tcW w:w="1914" w:type="dxa"/>
            <w:vAlign w:val="center"/>
          </w:tcPr>
          <w:p w:rsidR="00FE4522" w:rsidRPr="00FE4522" w:rsidRDefault="00FE4522" w:rsidP="00FE4522">
            <w:pPr>
              <w:jc w:val="center"/>
              <w:rPr>
                <w:sz w:val="22"/>
                <w:szCs w:val="22"/>
              </w:rPr>
            </w:pPr>
            <w:r w:rsidRPr="00FE4522">
              <w:rPr>
                <w:sz w:val="22"/>
                <w:szCs w:val="22"/>
              </w:rPr>
              <w:t>15</w:t>
            </w:r>
          </w:p>
        </w:tc>
        <w:tc>
          <w:tcPr>
            <w:tcW w:w="1914" w:type="dxa"/>
            <w:vAlign w:val="center"/>
          </w:tcPr>
          <w:p w:rsidR="00FE4522" w:rsidRPr="00FE4522" w:rsidRDefault="00FE4522" w:rsidP="00FE4522">
            <w:pPr>
              <w:jc w:val="center"/>
              <w:rPr>
                <w:sz w:val="22"/>
                <w:szCs w:val="22"/>
              </w:rPr>
            </w:pPr>
            <w:r w:rsidRPr="00FE4522">
              <w:rPr>
                <w:sz w:val="22"/>
                <w:szCs w:val="22"/>
              </w:rPr>
              <w:t>70° 5' 14''</w:t>
            </w:r>
          </w:p>
        </w:tc>
        <w:tc>
          <w:tcPr>
            <w:tcW w:w="1914" w:type="dxa"/>
            <w:vAlign w:val="center"/>
          </w:tcPr>
          <w:p w:rsidR="00FE4522" w:rsidRPr="00FE4522" w:rsidRDefault="00FE4522" w:rsidP="00FE4522">
            <w:pPr>
              <w:jc w:val="center"/>
              <w:rPr>
                <w:sz w:val="22"/>
                <w:szCs w:val="22"/>
              </w:rPr>
            </w:pPr>
            <w:r w:rsidRPr="00FE4522">
              <w:rPr>
                <w:sz w:val="22"/>
                <w:szCs w:val="22"/>
              </w:rPr>
              <w:t>471.56</w:t>
            </w:r>
          </w:p>
        </w:tc>
        <w:tc>
          <w:tcPr>
            <w:tcW w:w="1914" w:type="dxa"/>
            <w:vAlign w:val="center"/>
          </w:tcPr>
          <w:p w:rsidR="00FE4522" w:rsidRPr="00FE4522" w:rsidRDefault="00FE4522" w:rsidP="00FE4522">
            <w:pPr>
              <w:jc w:val="center"/>
              <w:rPr>
                <w:sz w:val="22"/>
                <w:szCs w:val="22"/>
              </w:rPr>
            </w:pPr>
            <w:r w:rsidRPr="00FE4522">
              <w:rPr>
                <w:sz w:val="22"/>
                <w:szCs w:val="22"/>
              </w:rPr>
              <w:t>1069628.33</w:t>
            </w:r>
          </w:p>
        </w:tc>
        <w:tc>
          <w:tcPr>
            <w:tcW w:w="1915" w:type="dxa"/>
            <w:vAlign w:val="center"/>
          </w:tcPr>
          <w:p w:rsidR="00FE4522" w:rsidRPr="00FE4522" w:rsidRDefault="00FE4522" w:rsidP="00FE4522">
            <w:pPr>
              <w:jc w:val="center"/>
              <w:rPr>
                <w:sz w:val="22"/>
                <w:szCs w:val="22"/>
              </w:rPr>
            </w:pPr>
            <w:r w:rsidRPr="00FE4522">
              <w:rPr>
                <w:sz w:val="22"/>
                <w:szCs w:val="22"/>
              </w:rPr>
              <w:t>4902333.94</w:t>
            </w:r>
          </w:p>
        </w:tc>
      </w:tr>
      <w:bookmarkEnd w:id="32"/>
      <w:bookmarkEnd w:id="33"/>
    </w:tbl>
    <w:p w:rsidR="00165F30" w:rsidRPr="00165F30" w:rsidRDefault="00165F30" w:rsidP="00165F30">
      <w:pPr>
        <w:pStyle w:val="a5"/>
      </w:pPr>
    </w:p>
    <w:sectPr w:rsidR="00165F30" w:rsidRPr="00165F3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A2D" w:rsidRDefault="00D54A2D">
      <w:r>
        <w:separator/>
      </w:r>
    </w:p>
    <w:p w:rsidR="00D54A2D" w:rsidRDefault="00D54A2D"/>
  </w:endnote>
  <w:endnote w:type="continuationSeparator" w:id="0">
    <w:p w:rsidR="00D54A2D" w:rsidRDefault="00D54A2D">
      <w:r>
        <w:continuationSeparator/>
      </w:r>
    </w:p>
    <w:p w:rsidR="00D54A2D" w:rsidRDefault="00D54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Pr="00400B26" w:rsidRDefault="00D54A2D">
    <w:r>
      <w:fldChar w:fldCharType="begin"/>
    </w:r>
    <w:r>
      <w:instrText xml:space="preserve"> PAGE   \* MERGEFORMAT </w:instrText>
    </w:r>
    <w:r>
      <w:fldChar w:fldCharType="separate"/>
    </w:r>
    <w:r w:rsidRPr="00400B26">
      <w:t>2</w:t>
    </w:r>
    <w:r>
      <w:fldChar w:fldCharType="end"/>
    </w:r>
  </w:p>
  <w:p w:rsidR="00D54A2D" w:rsidRDefault="00D54A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Pr="00643BFF" w:rsidRDefault="00D54A2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D54A2D" w:rsidRDefault="00D54A2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B90309B" wp14:editId="65A5A5B7">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1ED33D9E" wp14:editId="28EF8B9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Default="00D54A2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D54A2D" w:rsidRDefault="00D54A2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08CB4513" wp14:editId="7925B13B">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D" w:rsidRPr="00BF6159" w:rsidRDefault="00D54A2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D54A2D" w:rsidRPr="00BF6159" w:rsidRDefault="00D54A2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Pr="00643BFF" w:rsidRDefault="00D54A2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D54A2D" w:rsidRDefault="00D54A2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586C9EFB" wp14:editId="5A1BFAEB">
          <wp:simplePos x="0" y="0"/>
          <wp:positionH relativeFrom="column">
            <wp:posOffset>4371975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7E75ED3F" wp14:editId="0D1B8EF6">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Pr="00400B26" w:rsidRDefault="00D54A2D">
    <w:r>
      <w:fldChar w:fldCharType="begin"/>
    </w:r>
    <w:r>
      <w:instrText xml:space="preserve"> PAGE   \* MERGEFORMAT </w:instrText>
    </w:r>
    <w:r>
      <w:fldChar w:fldCharType="separate"/>
    </w:r>
    <w:r w:rsidRPr="00400B26">
      <w:t>2</w:t>
    </w:r>
    <w:r>
      <w:fldChar w:fldCharType="end"/>
    </w:r>
  </w:p>
  <w:p w:rsidR="00D54A2D" w:rsidRDefault="00D54A2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Default="00D54A2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D54A2D" w:rsidRDefault="00D54A2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419828FC" wp14:editId="05693067">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FE4522">
                            <w:rPr>
                              <w:noProof/>
                              <w:color w:val="548DD4" w:themeColor="text2" w:themeTint="99"/>
                            </w:rPr>
                            <w:t>20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FE4522">
                      <w:rPr>
                        <w:noProof/>
                        <w:color w:val="548DD4" w:themeColor="text2" w:themeTint="99"/>
                      </w:rPr>
                      <w:t>20</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F72A5A1" wp14:editId="5C48CC8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Default="00D54A2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D54A2D" w:rsidRDefault="00D54A2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6FDB5C56" wp14:editId="4D7254C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362AB10E" wp14:editId="1ED7355D">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D" w:rsidRPr="00BF6159" w:rsidRDefault="00D54A2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D54A2D" w:rsidRPr="00BF6159" w:rsidRDefault="00D54A2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640A2">
                      <w:rPr>
                        <w:noProof/>
                        <w:color w:val="548DD4" w:themeColor="text2" w:themeTint="99"/>
                      </w:rPr>
                      <w:t>18</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A2D" w:rsidRDefault="00D54A2D">
      <w:r>
        <w:separator/>
      </w:r>
    </w:p>
    <w:p w:rsidR="00D54A2D" w:rsidRDefault="00D54A2D"/>
  </w:footnote>
  <w:footnote w:type="continuationSeparator" w:id="0">
    <w:p w:rsidR="00D54A2D" w:rsidRDefault="00D54A2D">
      <w:r>
        <w:continuationSeparator/>
      </w:r>
    </w:p>
    <w:p w:rsidR="00D54A2D" w:rsidRDefault="00D54A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Default="00D54A2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D54A2D">
      <w:trPr>
        <w:trHeight w:val="274"/>
      </w:trPr>
      <w:tc>
        <w:tcPr>
          <w:tcW w:w="9745" w:type="dxa"/>
          <w:tcBorders>
            <w:top w:val="nil"/>
            <w:left w:val="nil"/>
            <w:bottom w:val="single" w:sz="4" w:space="0" w:color="auto"/>
            <w:right w:val="nil"/>
          </w:tcBorders>
        </w:tcPr>
        <w:p w:rsidR="00D54A2D" w:rsidRPr="00400B26" w:rsidRDefault="00D54A2D" w:rsidP="00400B26">
          <w:r w:rsidRPr="00400B26">
            <w:t>Руководство по эксплуатации</w:t>
          </w:r>
        </w:p>
      </w:tc>
    </w:tr>
  </w:tbl>
  <w:p w:rsidR="00D54A2D" w:rsidRDefault="00D54A2D"/>
  <w:p w:rsidR="00D54A2D" w:rsidRDefault="00D54A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D54A2D" w:rsidRPr="00E429D6" w:rsidRDefault="00D54A2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D54A2D" w:rsidRPr="00643BFF" w:rsidRDefault="00D54A2D"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D54A2D" w:rsidRPr="00E429D6" w:rsidRDefault="00D54A2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D54A2D" w:rsidRPr="008B787C" w:rsidRDefault="00D54A2D"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2D" w:rsidRDefault="00D54A2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D54A2D">
      <w:trPr>
        <w:trHeight w:val="274"/>
      </w:trPr>
      <w:tc>
        <w:tcPr>
          <w:tcW w:w="9745" w:type="dxa"/>
          <w:tcBorders>
            <w:top w:val="nil"/>
            <w:left w:val="nil"/>
            <w:bottom w:val="single" w:sz="4" w:space="0" w:color="auto"/>
            <w:right w:val="nil"/>
          </w:tcBorders>
        </w:tcPr>
        <w:p w:rsidR="00D54A2D" w:rsidRPr="00400B26" w:rsidRDefault="00D54A2D" w:rsidP="00400B26">
          <w:r w:rsidRPr="00400B26">
            <w:t>Руководство по эксплуатации</w:t>
          </w:r>
        </w:p>
      </w:tc>
    </w:tr>
  </w:tbl>
  <w:p w:rsidR="00D54A2D" w:rsidRDefault="00D54A2D"/>
  <w:p w:rsidR="00D54A2D" w:rsidRDefault="00D54A2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D54A2D" w:rsidRPr="00E429D6" w:rsidRDefault="00D54A2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D54A2D" w:rsidRPr="008B787C" w:rsidRDefault="00D54A2D"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D54A2D" w:rsidRPr="00E429D6" w:rsidRDefault="00D54A2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D54A2D" w:rsidRPr="008B787C" w:rsidRDefault="00D54A2D"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4"/>
  </w:num>
  <w:num w:numId="3">
    <w:abstractNumId w:val="9"/>
  </w:num>
  <w:num w:numId="4">
    <w:abstractNumId w:val="12"/>
  </w:num>
  <w:num w:numId="5">
    <w:abstractNumId w:val="18"/>
  </w:num>
  <w:num w:numId="6">
    <w:abstractNumId w:val="2"/>
  </w:num>
  <w:num w:numId="7">
    <w:abstractNumId w:val="0"/>
  </w:num>
  <w:num w:numId="8">
    <w:abstractNumId w:val="19"/>
  </w:num>
  <w:num w:numId="9">
    <w:abstractNumId w:val="8"/>
  </w:num>
  <w:num w:numId="10">
    <w:abstractNumId w:val="1"/>
  </w:num>
  <w:num w:numId="11">
    <w:abstractNumId w:val="20"/>
  </w:num>
  <w:num w:numId="12">
    <w:abstractNumId w:val="13"/>
  </w:num>
  <w:num w:numId="13">
    <w:abstractNumId w:val="21"/>
  </w:num>
  <w:num w:numId="14">
    <w:abstractNumId w:val="10"/>
  </w:num>
  <w:num w:numId="15">
    <w:abstractNumId w:val="3"/>
  </w:num>
  <w:num w:numId="16">
    <w:abstractNumId w:val="6"/>
  </w:num>
  <w:num w:numId="17">
    <w:abstractNumId w:val="17"/>
  </w:num>
  <w:num w:numId="18">
    <w:abstractNumId w:val="16"/>
  </w:num>
  <w:num w:numId="19">
    <w:abstractNumId w:val="14"/>
  </w:num>
  <w:num w:numId="20">
    <w:abstractNumId w:val="8"/>
  </w:num>
  <w:num w:numId="21">
    <w:abstractNumId w:val="8"/>
  </w:num>
  <w:num w:numId="22">
    <w:abstractNumId w:val="8"/>
  </w:num>
  <w:num w:numId="23">
    <w:abstractNumId w:val="11"/>
  </w:num>
  <w:num w:numId="24">
    <w:abstractNumId w:val="11"/>
  </w:num>
  <w:num w:numId="25">
    <w:abstractNumId w:val="15"/>
  </w:num>
  <w:num w:numId="26">
    <w:abstractNumId w:val="11"/>
  </w:num>
  <w:num w:numId="27">
    <w:abstractNumId w:val="11"/>
  </w:num>
  <w:num w:numId="28">
    <w:abstractNumId w:val="11"/>
  </w:num>
  <w:num w:numId="29">
    <w:abstractNumId w:val="8"/>
  </w:num>
  <w:num w:numId="30">
    <w:abstractNumId w:val="11"/>
  </w:num>
  <w:num w:numId="31">
    <w:abstractNumId w:val="7"/>
  </w:num>
  <w:num w:numId="32">
    <w:abstractNumId w:val="5"/>
  </w:num>
  <w:num w:numId="33">
    <w:abstractNumId w:val="8"/>
  </w:num>
  <w:num w:numId="34">
    <w:abstractNumId w:val="8"/>
  </w:num>
  <w:num w:numId="35">
    <w:abstractNumId w:val="8"/>
  </w:num>
  <w:num w:numId="3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0B65"/>
    <w:rsid w:val="00033698"/>
    <w:rsid w:val="00035B53"/>
    <w:rsid w:val="00036B0A"/>
    <w:rsid w:val="00036D87"/>
    <w:rsid w:val="00037EDB"/>
    <w:rsid w:val="00040963"/>
    <w:rsid w:val="00040B51"/>
    <w:rsid w:val="00043153"/>
    <w:rsid w:val="00043A9B"/>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62C2"/>
    <w:rsid w:val="00066AEC"/>
    <w:rsid w:val="00067EAE"/>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95EB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019B"/>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4D46"/>
    <w:rsid w:val="00215EAC"/>
    <w:rsid w:val="00216724"/>
    <w:rsid w:val="00216E47"/>
    <w:rsid w:val="00220EA6"/>
    <w:rsid w:val="002215F4"/>
    <w:rsid w:val="00221CED"/>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B06"/>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76D4"/>
    <w:rsid w:val="00527B87"/>
    <w:rsid w:val="00530869"/>
    <w:rsid w:val="0053099E"/>
    <w:rsid w:val="005326BC"/>
    <w:rsid w:val="00532A92"/>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3F09"/>
    <w:rsid w:val="00554059"/>
    <w:rsid w:val="00556929"/>
    <w:rsid w:val="005571D8"/>
    <w:rsid w:val="00557E8A"/>
    <w:rsid w:val="00560E0B"/>
    <w:rsid w:val="00561397"/>
    <w:rsid w:val="00561D5E"/>
    <w:rsid w:val="00561D67"/>
    <w:rsid w:val="00562DDA"/>
    <w:rsid w:val="00563E48"/>
    <w:rsid w:val="005640A2"/>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6CFE"/>
    <w:rsid w:val="007D75E2"/>
    <w:rsid w:val="007D7717"/>
    <w:rsid w:val="007E4274"/>
    <w:rsid w:val="007E4CC6"/>
    <w:rsid w:val="007E50F8"/>
    <w:rsid w:val="007E5558"/>
    <w:rsid w:val="007E6B56"/>
    <w:rsid w:val="007E7838"/>
    <w:rsid w:val="007F0C22"/>
    <w:rsid w:val="007F0C90"/>
    <w:rsid w:val="007F6C7C"/>
    <w:rsid w:val="007F711D"/>
    <w:rsid w:val="007F750C"/>
    <w:rsid w:val="007F7AC7"/>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4842"/>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1F5D"/>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4BF3"/>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377"/>
    <w:rsid w:val="00B819D2"/>
    <w:rsid w:val="00B83C79"/>
    <w:rsid w:val="00B85A0A"/>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BC8"/>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138F"/>
    <w:rsid w:val="00C51556"/>
    <w:rsid w:val="00C51FAE"/>
    <w:rsid w:val="00C5301D"/>
    <w:rsid w:val="00C543D3"/>
    <w:rsid w:val="00C5586C"/>
    <w:rsid w:val="00C56145"/>
    <w:rsid w:val="00C56676"/>
    <w:rsid w:val="00C63D9F"/>
    <w:rsid w:val="00C640E8"/>
    <w:rsid w:val="00C6423B"/>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DF9"/>
    <w:rsid w:val="00CC3013"/>
    <w:rsid w:val="00CC3B72"/>
    <w:rsid w:val="00CC4976"/>
    <w:rsid w:val="00CC53BA"/>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1EF7"/>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C4F"/>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522"/>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69307744">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73112983">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A12A-0848-48CF-B459-8D235D71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18</Pages>
  <Words>3263</Words>
  <Characters>26401</Characters>
  <Application>Microsoft Office Word</Application>
  <DocSecurity>0</DocSecurity>
  <Lines>220</Lines>
  <Paragraphs>59</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29605</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New</cp:lastModifiedBy>
  <cp:revision>25</cp:revision>
  <cp:lastPrinted>2017-11-29T05:59:00Z</cp:lastPrinted>
  <dcterms:created xsi:type="dcterms:W3CDTF">2017-11-29T02:26:00Z</dcterms:created>
  <dcterms:modified xsi:type="dcterms:W3CDTF">2018-04-03T10:05:00Z</dcterms:modified>
  <cp:category>ТЗ</cp:category>
</cp:coreProperties>
</file>