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4C4" w:rsidRPr="003444C4" w:rsidRDefault="003444C4" w:rsidP="003444C4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3444C4">
        <w:rPr>
          <w:rFonts w:ascii="Times New Roman" w:eastAsia="Times New Roman" w:hAnsi="Times New Roman" w:cs="Times New Roman"/>
          <w:i/>
          <w:sz w:val="28"/>
          <w:szCs w:val="28"/>
          <w:lang w:val="x-none" w:eastAsia="x-none"/>
        </w:rPr>
        <w:t xml:space="preserve">                                                                                </w:t>
      </w:r>
      <w:r w:rsidRPr="003444C4">
        <w:rPr>
          <w:rFonts w:ascii="Times New Roman" w:eastAsia="Times New Roman" w:hAnsi="Times New Roman" w:cs="Times New Roman"/>
          <w:i/>
          <w:sz w:val="28"/>
          <w:szCs w:val="28"/>
          <w:lang w:eastAsia="x-none"/>
        </w:rPr>
        <w:t xml:space="preserve"> </w:t>
      </w:r>
      <w:r w:rsidRPr="003444C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Приложение 2</w:t>
      </w:r>
    </w:p>
    <w:p w:rsidR="003444C4" w:rsidRPr="003444C4" w:rsidRDefault="003444C4" w:rsidP="003444C4">
      <w:pPr>
        <w:widowControl w:val="0"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4C4">
        <w:rPr>
          <w:rFonts w:ascii="Times New Roman" w:eastAsia="Times New Roman" w:hAnsi="Times New Roman" w:cs="Times New Roman"/>
          <w:sz w:val="28"/>
          <w:szCs w:val="28"/>
          <w:lang w:eastAsia="ru-RU"/>
        </w:rPr>
        <w:t>к документации об аукционе</w:t>
      </w:r>
    </w:p>
    <w:p w:rsidR="003444C4" w:rsidRPr="003444C4" w:rsidRDefault="003444C4" w:rsidP="003444C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44C4" w:rsidRPr="003444C4" w:rsidRDefault="003444C4" w:rsidP="003444C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x-none" w:eastAsia="ar-SA"/>
        </w:rPr>
      </w:pPr>
    </w:p>
    <w:p w:rsidR="003444C4" w:rsidRPr="003444C4" w:rsidRDefault="003444C4" w:rsidP="003444C4">
      <w:pPr>
        <w:spacing w:after="60" w:line="240" w:lineRule="auto"/>
        <w:jc w:val="center"/>
        <w:outlineLvl w:val="1"/>
        <w:rPr>
          <w:rFonts w:ascii="Arial" w:eastAsia="Times New Roman" w:hAnsi="Arial" w:cs="Times New Roman"/>
          <w:sz w:val="24"/>
          <w:szCs w:val="24"/>
          <w:lang w:val="x-none" w:eastAsia="ar-SA"/>
        </w:rPr>
      </w:pPr>
    </w:p>
    <w:p w:rsidR="003444C4" w:rsidRPr="003444C4" w:rsidRDefault="003444C4" w:rsidP="003444C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x-none" w:eastAsia="ar-SA"/>
        </w:rPr>
      </w:pPr>
    </w:p>
    <w:p w:rsidR="003444C4" w:rsidRPr="003444C4" w:rsidRDefault="003444C4" w:rsidP="003444C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x-none" w:eastAsia="ar-SA"/>
        </w:rPr>
      </w:pPr>
      <w:r w:rsidRPr="003444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x-none" w:eastAsia="ar-SA"/>
        </w:rPr>
        <w:t>Заявка</w:t>
      </w:r>
    </w:p>
    <w:p w:rsidR="003444C4" w:rsidRPr="003444C4" w:rsidRDefault="003444C4" w:rsidP="003444C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x-none" w:eastAsia="ar-SA"/>
        </w:rPr>
      </w:pPr>
      <w:r w:rsidRPr="003444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x-none" w:eastAsia="ar-SA"/>
        </w:rPr>
        <w:t>на участие в аукционе на право заключения договора аренды государственного имущества Ненецкого автономного округа</w:t>
      </w:r>
    </w:p>
    <w:p w:rsidR="003444C4" w:rsidRPr="003444C4" w:rsidRDefault="003444C4" w:rsidP="003444C4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x-none" w:eastAsia="ar-SA"/>
        </w:rPr>
      </w:pPr>
      <w:r w:rsidRPr="003444C4">
        <w:rPr>
          <w:rFonts w:ascii="Times New Roman" w:eastAsia="Times New Roman" w:hAnsi="Times New Roman" w:cs="Times New Roman"/>
          <w:b/>
          <w:sz w:val="28"/>
          <w:szCs w:val="28"/>
          <w:lang w:val="x-none" w:eastAsia="ar-SA"/>
        </w:rPr>
        <w:t>по Лоту № 1</w:t>
      </w:r>
    </w:p>
    <w:p w:rsidR="003444C4" w:rsidRPr="003444C4" w:rsidRDefault="003444C4" w:rsidP="003444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44C4" w:rsidRPr="003444C4" w:rsidRDefault="003444C4" w:rsidP="003444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4C4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«___»__________20___г.</w:t>
      </w:r>
    </w:p>
    <w:p w:rsidR="003444C4" w:rsidRPr="003444C4" w:rsidRDefault="003444C4" w:rsidP="00344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44C4" w:rsidRPr="003444C4" w:rsidRDefault="003444C4" w:rsidP="003444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4C4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Ознакомившись с документацией об аукционе,</w:t>
      </w:r>
    </w:p>
    <w:p w:rsidR="003444C4" w:rsidRPr="003444C4" w:rsidRDefault="003444C4" w:rsidP="003444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4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юридическое лицо </w:t>
      </w:r>
      <w:r w:rsidRPr="00344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(указываются фирменное наименование (наименование), организационно-правовая форма, сведения </w:t>
      </w:r>
      <w:r w:rsidRPr="003444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местонахождении, почтовом адресе, приводится номер контактного телефона) _________________________________________________________</w:t>
      </w:r>
    </w:p>
    <w:p w:rsidR="003444C4" w:rsidRPr="003444C4" w:rsidRDefault="003444C4" w:rsidP="00344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4C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:rsidR="003444C4" w:rsidRPr="003444C4" w:rsidRDefault="003444C4" w:rsidP="003444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4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индивидуальный предприниматель </w:t>
      </w:r>
      <w:r w:rsidRPr="003444C4">
        <w:rPr>
          <w:rFonts w:ascii="Times New Roman" w:eastAsia="Times New Roman" w:hAnsi="Times New Roman" w:cs="Times New Roman"/>
          <w:sz w:val="28"/>
          <w:szCs w:val="28"/>
          <w:lang w:eastAsia="ru-RU"/>
        </w:rPr>
        <w:t>(указываются</w:t>
      </w:r>
      <w:r w:rsidRPr="003444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444C4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отчество, паспортные данные, ИНН, сведения о месте жительства, номер контактного телефона) ______________________________________________</w:t>
      </w:r>
    </w:p>
    <w:p w:rsidR="003444C4" w:rsidRPr="003444C4" w:rsidRDefault="003444C4" w:rsidP="00344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4C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:rsidR="003444C4" w:rsidRPr="003444C4" w:rsidRDefault="003444C4" w:rsidP="003444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4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физическое лицо, не являющееся индивидуальным предпринимателем и применяющее специальный налоговый режим «Налог на профессиональный доход» </w:t>
      </w:r>
      <w:r w:rsidRPr="003444C4">
        <w:rPr>
          <w:rFonts w:ascii="Times New Roman" w:eastAsia="Times New Roman" w:hAnsi="Times New Roman" w:cs="Times New Roman"/>
          <w:sz w:val="28"/>
          <w:szCs w:val="28"/>
          <w:lang w:eastAsia="ru-RU"/>
        </w:rPr>
        <w:t>(указываются</w:t>
      </w:r>
      <w:r w:rsidRPr="003444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444C4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отчество, паспортные данные, ИНН, сведения о месте жительства, номер контактного телефона) ______________________________________________</w:t>
      </w:r>
    </w:p>
    <w:p w:rsidR="003444C4" w:rsidRPr="003444C4" w:rsidRDefault="003444C4" w:rsidP="00344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4C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:rsidR="003444C4" w:rsidRPr="003444C4" w:rsidRDefault="003444C4" w:rsidP="00344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44C4" w:rsidRPr="003444C4" w:rsidRDefault="003444C4" w:rsidP="003444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444C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выражает желание принять участие в аукционе по сдаче в аренду государственного имущества Ненецкого автономного округа: </w:t>
      </w:r>
    </w:p>
    <w:p w:rsidR="003444C4" w:rsidRPr="003444C4" w:rsidRDefault="003444C4" w:rsidP="003444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4C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Наименование: Стеллаж металлический с полкой металлической;</w:t>
      </w:r>
    </w:p>
    <w:p w:rsidR="003444C4" w:rsidRPr="003444C4" w:rsidRDefault="003444C4" w:rsidP="003444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4C4">
        <w:rPr>
          <w:rFonts w:ascii="Times New Roman" w:eastAsia="Times New Roman" w:hAnsi="Times New Roman" w:cs="Times New Roman"/>
          <w:sz w:val="28"/>
          <w:szCs w:val="28"/>
          <w:lang w:eastAsia="ru-RU"/>
        </w:rPr>
        <w:t>РНГИ объекта учета, в состав которого входит имущество:</w:t>
      </w:r>
      <w:r w:rsidRPr="003444C4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172500000001;</w:t>
      </w:r>
      <w:r w:rsidRPr="00344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444C4" w:rsidRPr="003444C4" w:rsidRDefault="003444C4" w:rsidP="003444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 w:rsidRPr="003444C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первоначальная стоимость (руб.):</w:t>
      </w:r>
      <w:r w:rsidRPr="003444C4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5 405,00;</w:t>
      </w:r>
    </w:p>
    <w:p w:rsidR="003444C4" w:rsidRPr="003444C4" w:rsidRDefault="003444C4" w:rsidP="003444C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расположения: 166000, Ненецкий автономный округ, </w:t>
      </w:r>
      <w:r w:rsidRPr="003444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г. Нарьян-Мар, ул. В.И. Ленина, д. 27 в.</w:t>
      </w:r>
    </w:p>
    <w:p w:rsidR="003444C4" w:rsidRPr="003444C4" w:rsidRDefault="003444C4" w:rsidP="003444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4C4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и технические характеристики:</w:t>
      </w:r>
    </w:p>
    <w:p w:rsidR="003444C4" w:rsidRPr="003444C4" w:rsidRDefault="003444C4" w:rsidP="003444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4C4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 сборки: с болтовым креплением;</w:t>
      </w:r>
    </w:p>
    <w:p w:rsidR="003444C4" w:rsidRPr="003444C4" w:rsidRDefault="003444C4" w:rsidP="003444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4C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размеры: 1000*40*1800;</w:t>
      </w:r>
    </w:p>
    <w:p w:rsidR="003444C4" w:rsidRPr="003444C4" w:rsidRDefault="003444C4" w:rsidP="003444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4C4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цвет: серый.</w:t>
      </w:r>
    </w:p>
    <w:p w:rsidR="003444C4" w:rsidRPr="003444C4" w:rsidRDefault="003444C4" w:rsidP="003444C4">
      <w:pPr>
        <w:autoSpaceDE w:val="0"/>
        <w:autoSpaceDN w:val="0"/>
        <w:adjustRightInd w:val="0"/>
        <w:spacing w:after="0" w:line="240" w:lineRule="auto"/>
        <w:ind w:left="-49" w:firstLine="7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44C4" w:rsidRPr="003444C4" w:rsidRDefault="003444C4" w:rsidP="003444C4">
      <w:pPr>
        <w:autoSpaceDE w:val="0"/>
        <w:autoSpaceDN w:val="0"/>
        <w:adjustRightInd w:val="0"/>
        <w:spacing w:after="0" w:line="240" w:lineRule="auto"/>
        <w:ind w:left="-49" w:firstLine="7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Обязуемся соблюдать Правила проведения аукциона, утвержденные приказом Федеральной антимонопольной службы России от 10.02.2010 № 67, требования аукционной документации, а в случае победы на аукционе заключить договор аренды на условиях предложенного в аукционной документации проекта договора. </w:t>
      </w:r>
    </w:p>
    <w:p w:rsidR="003444C4" w:rsidRPr="003444C4" w:rsidRDefault="003444C4" w:rsidP="003444C4">
      <w:pPr>
        <w:spacing w:after="0" w:line="240" w:lineRule="auto"/>
        <w:ind w:firstLine="75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444C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Подача настоящей заявки на участие в аукционе, с нашей стороны, в соответствии со статьей 438 Гражданского кодекса Российской Федерации, является акцептом оферты.</w:t>
      </w:r>
    </w:p>
    <w:p w:rsidR="003444C4" w:rsidRPr="003444C4" w:rsidRDefault="003444C4" w:rsidP="003444C4">
      <w:pPr>
        <w:autoSpaceDE w:val="0"/>
        <w:autoSpaceDN w:val="0"/>
        <w:adjustRightInd w:val="0"/>
        <w:spacing w:after="0" w:line="240" w:lineRule="auto"/>
        <w:ind w:firstLine="7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4C4">
        <w:rPr>
          <w:rFonts w:ascii="Times New Roman" w:eastAsia="Times New Roman" w:hAnsi="Times New Roman" w:cs="Times New Roman"/>
          <w:sz w:val="28"/>
          <w:szCs w:val="28"/>
          <w:lang w:eastAsia="ru-RU"/>
        </w:rPr>
        <w:t>3. Настоящим заявляем:</w:t>
      </w:r>
    </w:p>
    <w:p w:rsidR="003444C4" w:rsidRPr="003444C4" w:rsidRDefault="003444C4" w:rsidP="003444C4">
      <w:pPr>
        <w:autoSpaceDE w:val="0"/>
        <w:autoSpaceDN w:val="0"/>
        <w:adjustRightInd w:val="0"/>
        <w:spacing w:after="0" w:line="240" w:lineRule="auto"/>
        <w:ind w:firstLine="7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4C4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 отсутствии решения о ликвидации заявителя (для юридического лица);</w:t>
      </w:r>
    </w:p>
    <w:p w:rsidR="003444C4" w:rsidRPr="003444C4" w:rsidRDefault="003444C4" w:rsidP="003444C4">
      <w:pPr>
        <w:autoSpaceDE w:val="0"/>
        <w:autoSpaceDN w:val="0"/>
        <w:adjustRightInd w:val="0"/>
        <w:spacing w:after="0" w:line="240" w:lineRule="auto"/>
        <w:ind w:firstLine="7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 отсутствии решения арбитражного суда о признании банкротом </w:t>
      </w:r>
      <w:r w:rsidRPr="003444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об открытии конкурсного производства заявителя (для юридического лица, индивидуального предпринимателя);</w:t>
      </w:r>
    </w:p>
    <w:p w:rsidR="003444C4" w:rsidRPr="003444C4" w:rsidRDefault="003444C4" w:rsidP="003444C4">
      <w:pPr>
        <w:autoSpaceDE w:val="0"/>
        <w:autoSpaceDN w:val="0"/>
        <w:adjustRightInd w:val="0"/>
        <w:spacing w:after="0" w:line="240" w:lineRule="auto"/>
        <w:ind w:firstLine="7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 отсутствии решения о приостановлении деятельности заявителя </w:t>
      </w:r>
      <w:r w:rsidRPr="003444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порядке, предусмотренном Кодексом Российской Федерации </w:t>
      </w:r>
      <w:r w:rsidRPr="003444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 административных правонарушениях.</w:t>
      </w:r>
    </w:p>
    <w:p w:rsidR="003444C4" w:rsidRPr="003444C4" w:rsidRDefault="003444C4" w:rsidP="003444C4">
      <w:pPr>
        <w:autoSpaceDE w:val="0"/>
        <w:autoSpaceDN w:val="0"/>
        <w:adjustRightInd w:val="0"/>
        <w:spacing w:after="0" w:line="240" w:lineRule="auto"/>
        <w:ind w:firstLine="75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44C4" w:rsidRPr="003444C4" w:rsidRDefault="003444C4" w:rsidP="003444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4C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прилагаемые к заявке:</w:t>
      </w:r>
    </w:p>
    <w:p w:rsidR="003444C4" w:rsidRPr="003444C4" w:rsidRDefault="003444C4" w:rsidP="003444C4">
      <w:pPr>
        <w:autoSpaceDE w:val="0"/>
        <w:autoSpaceDN w:val="0"/>
        <w:adjustRightInd w:val="0"/>
        <w:spacing w:after="0" w:line="240" w:lineRule="auto"/>
        <w:ind w:firstLine="7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44C4" w:rsidRPr="003444C4" w:rsidRDefault="003444C4" w:rsidP="003444C4">
      <w:pPr>
        <w:autoSpaceDE w:val="0"/>
        <w:autoSpaceDN w:val="0"/>
        <w:adjustRightInd w:val="0"/>
        <w:spacing w:after="0" w:line="240" w:lineRule="auto"/>
        <w:ind w:firstLine="7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 документ, подтверждающий полномочия лица на осуществление действий от имени заявителя – юридического лица (копия решения </w:t>
      </w:r>
      <w:r w:rsidRPr="003444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– руководитель). В случае если от имени заявителя действует иное лицо, </w:t>
      </w:r>
      <w:r w:rsidRPr="003444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 заявлению прилагается доверенность на осуществление действий от имени заявителя, заверенная печатью заявителя и подписанная руководителем заявителя (для юридических лиц) или уполномоченным этим руководителем лицом, либо нотариально удостоверенная доверенность. В случае, </w:t>
      </w:r>
      <w:r w:rsidRPr="003444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указанная доверенность подписана лицом, уполномоченным руководителем заявителя, заявление должно содержать также документ, подтверждающий полномочия такого лица;</w:t>
      </w:r>
    </w:p>
    <w:p w:rsidR="003444C4" w:rsidRPr="003444C4" w:rsidRDefault="003444C4" w:rsidP="003444C4">
      <w:pPr>
        <w:autoSpaceDE w:val="0"/>
        <w:autoSpaceDN w:val="0"/>
        <w:adjustRightInd w:val="0"/>
        <w:spacing w:after="0" w:line="240" w:lineRule="auto"/>
        <w:ind w:firstLine="7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 копии учредительных документов заявителя (для юридических лиц). </w:t>
      </w:r>
    </w:p>
    <w:p w:rsidR="003444C4" w:rsidRPr="003444C4" w:rsidRDefault="003444C4" w:rsidP="003444C4">
      <w:pPr>
        <w:autoSpaceDE w:val="0"/>
        <w:autoSpaceDN w:val="0"/>
        <w:adjustRightInd w:val="0"/>
        <w:spacing w:after="0" w:line="240" w:lineRule="auto"/>
        <w:ind w:firstLine="7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 выписку из Единого государственного реестра юридических лиц </w:t>
      </w:r>
      <w:r w:rsidRPr="003444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или ее копию (для юридических лиц), выписку из Единого государственного реестра индивидуальных предпринимателей или ее копию </w:t>
      </w:r>
      <w:r w:rsidRPr="003444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(для индивидуальных предпринимателей), копии документов, удостоверяющих личность (для физических лиц);</w:t>
      </w:r>
      <w:bookmarkStart w:id="0" w:name="_GoBack"/>
      <w:bookmarkEnd w:id="0"/>
    </w:p>
    <w:p w:rsidR="003444C4" w:rsidRPr="003444C4" w:rsidRDefault="003444C4" w:rsidP="003444C4">
      <w:pPr>
        <w:autoSpaceDE w:val="0"/>
        <w:autoSpaceDN w:val="0"/>
        <w:adjustRightInd w:val="0"/>
        <w:spacing w:after="0" w:line="240" w:lineRule="auto"/>
        <w:ind w:firstLine="7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 решение об одобрении или о совершении крупной сделки либо копия такого решения –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</w:t>
      </w:r>
      <w:proofErr w:type="gramStart"/>
      <w:r w:rsidRPr="003444C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344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44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если для заявителя заключение договора, внесение задатка или обеспечение исполнения договора являются крупной сделкой.</w:t>
      </w:r>
    </w:p>
    <w:p w:rsidR="003444C4" w:rsidRPr="003444C4" w:rsidRDefault="003444C4" w:rsidP="003444C4">
      <w:pPr>
        <w:tabs>
          <w:tab w:val="left" w:pos="2205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44C4" w:rsidRPr="003444C4" w:rsidRDefault="003444C4" w:rsidP="003444C4">
      <w:pPr>
        <w:tabs>
          <w:tab w:val="left" w:pos="2205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4C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__________________________________________________________________</w:t>
      </w:r>
    </w:p>
    <w:p w:rsidR="003444C4" w:rsidRPr="003444C4" w:rsidRDefault="003444C4" w:rsidP="003444C4">
      <w:pPr>
        <w:tabs>
          <w:tab w:val="left" w:pos="2205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44C4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 уполномоченного лица заявителя, подпись, расшифровка подписи)</w:t>
      </w:r>
    </w:p>
    <w:p w:rsidR="003444C4" w:rsidRPr="003444C4" w:rsidRDefault="003444C4" w:rsidP="003444C4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4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М.П.</w:t>
      </w:r>
    </w:p>
    <w:p w:rsidR="003444C4" w:rsidRPr="003444C4" w:rsidRDefault="003444C4" w:rsidP="003444C4">
      <w:pPr>
        <w:tabs>
          <w:tab w:val="left" w:pos="2205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44C4" w:rsidRPr="003444C4" w:rsidRDefault="003444C4" w:rsidP="003444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44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индивидуального предпринимателя (физического лица, </w:t>
      </w:r>
      <w:r w:rsidRPr="003444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не являющегося индивидуальным предпринимателем и применяющего специальный налоговый режим «Налог на профессиональный доход»):</w:t>
      </w:r>
    </w:p>
    <w:p w:rsidR="003444C4" w:rsidRPr="003444C4" w:rsidRDefault="003444C4" w:rsidP="003444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4C4">
        <w:rPr>
          <w:rFonts w:ascii="Times New Roman" w:eastAsia="Times New Roman" w:hAnsi="Times New Roman" w:cs="Times New Roman"/>
          <w:sz w:val="28"/>
          <w:szCs w:val="28"/>
          <w:lang w:eastAsia="ru-RU"/>
        </w:rPr>
        <w:t>Даю согласие на обработку моих персональных данных, а именно: __________________________________________________________________</w:t>
      </w:r>
    </w:p>
    <w:p w:rsidR="003444C4" w:rsidRPr="003444C4" w:rsidRDefault="003444C4" w:rsidP="003444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44C4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отчество, паспортные данные, сведения о месте жительства, номер контактного телефона)</w:t>
      </w:r>
    </w:p>
    <w:p w:rsidR="003444C4" w:rsidRPr="003444C4" w:rsidRDefault="003444C4" w:rsidP="00344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есть на совершение действий, предусмотренных </w:t>
      </w:r>
      <w:hyperlink r:id="rId6" w:history="1">
        <w:r w:rsidRPr="003444C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п. 3 ст. 3</w:t>
        </w:r>
      </w:hyperlink>
      <w:r w:rsidRPr="00344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27.07.2006 № 152-ФЗ «О персональных данных».</w:t>
      </w:r>
    </w:p>
    <w:p w:rsidR="003444C4" w:rsidRPr="003444C4" w:rsidRDefault="003444C4" w:rsidP="003444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44C4" w:rsidRPr="003444C4" w:rsidRDefault="003444C4" w:rsidP="003444C4">
      <w:pPr>
        <w:tabs>
          <w:tab w:val="left" w:pos="2205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4C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__________________________________________________________________</w:t>
      </w:r>
    </w:p>
    <w:p w:rsidR="003444C4" w:rsidRPr="003444C4" w:rsidRDefault="003444C4" w:rsidP="003444C4">
      <w:pPr>
        <w:tabs>
          <w:tab w:val="left" w:pos="2205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44C4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 уполномоченного лица заявителя, подпись, расшифровка подписи)</w:t>
      </w:r>
    </w:p>
    <w:p w:rsidR="003444C4" w:rsidRPr="003444C4" w:rsidRDefault="003444C4" w:rsidP="003444C4">
      <w:pPr>
        <w:tabs>
          <w:tab w:val="left" w:pos="2205"/>
          <w:tab w:val="left" w:pos="6521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4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444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М.П.</w:t>
      </w:r>
    </w:p>
    <w:p w:rsidR="003444C4" w:rsidRPr="003444C4" w:rsidRDefault="003444C4" w:rsidP="003444C4">
      <w:pPr>
        <w:tabs>
          <w:tab w:val="left" w:pos="2205"/>
          <w:tab w:val="left" w:pos="6521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1C90" w:rsidRDefault="00F01C90"/>
    <w:sectPr w:rsidR="00F01C90" w:rsidSect="00B44E2E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55F5" w:rsidRDefault="005155F5" w:rsidP="00B44E2E">
      <w:pPr>
        <w:spacing w:after="0" w:line="240" w:lineRule="auto"/>
      </w:pPr>
      <w:r>
        <w:separator/>
      </w:r>
    </w:p>
  </w:endnote>
  <w:endnote w:type="continuationSeparator" w:id="0">
    <w:p w:rsidR="005155F5" w:rsidRDefault="005155F5" w:rsidP="00B44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55F5" w:rsidRDefault="005155F5" w:rsidP="00B44E2E">
      <w:pPr>
        <w:spacing w:after="0" w:line="240" w:lineRule="auto"/>
      </w:pPr>
      <w:r>
        <w:separator/>
      </w:r>
    </w:p>
  </w:footnote>
  <w:footnote w:type="continuationSeparator" w:id="0">
    <w:p w:rsidR="005155F5" w:rsidRDefault="005155F5" w:rsidP="00B44E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21115627"/>
      <w:docPartObj>
        <w:docPartGallery w:val="Page Numbers (Top of Page)"/>
        <w:docPartUnique/>
      </w:docPartObj>
    </w:sdtPr>
    <w:sdtContent>
      <w:p w:rsidR="00B44E2E" w:rsidRDefault="00B44E2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B44E2E" w:rsidRDefault="00B44E2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0C2"/>
    <w:rsid w:val="003444C4"/>
    <w:rsid w:val="005155F5"/>
    <w:rsid w:val="00A160C2"/>
    <w:rsid w:val="00B44E2E"/>
    <w:rsid w:val="00F01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C9FC3B-A7E0-48E2-989F-9B5802075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E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E2E"/>
  </w:style>
  <w:style w:type="paragraph" w:styleId="a5">
    <w:name w:val="footer"/>
    <w:basedOn w:val="a"/>
    <w:link w:val="a6"/>
    <w:uiPriority w:val="99"/>
    <w:unhideWhenUsed/>
    <w:rsid w:val="00B44E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E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74F3168C490E6A311F8821C1A68152E653DBA7D1E8BAFDFB1ACBA9E5EF26AE57FB0D72C2ADB883FH7KDJ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818</Words>
  <Characters>4666</Characters>
  <Application>Microsoft Office Word</Application>
  <DocSecurity>0</DocSecurity>
  <Lines>38</Lines>
  <Paragraphs>10</Paragraphs>
  <ScaleCrop>false</ScaleCrop>
  <Company/>
  <LinksUpToDate>false</LinksUpToDate>
  <CharactersWithSpaces>5474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 Вера Владимировна</dc:creator>
  <cp:keywords/>
  <dc:description/>
  <cp:lastModifiedBy>Маркова Вера Владимировна</cp:lastModifiedBy>
  <cp:revision>3</cp:revision>
  <dcterms:created xsi:type="dcterms:W3CDTF">2021-11-09T06:15:00Z</dcterms:created>
  <dcterms:modified xsi:type="dcterms:W3CDTF">2021-11-09T06:16:00Z</dcterms:modified>
</cp:coreProperties>
</file>