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B9D" w:rsidRPr="00495044" w:rsidRDefault="00E92B9D" w:rsidP="00DC56D5">
      <w:pPr>
        <w:spacing w:after="0" w:line="240" w:lineRule="auto"/>
        <w:jc w:val="center"/>
      </w:pPr>
      <w:r w:rsidRPr="00495044">
        <w:rPr>
          <w:noProof/>
          <w:lang w:eastAsia="ru-RU"/>
        </w:rPr>
        <w:drawing>
          <wp:inline distT="0" distB="0" distL="0" distR="0" wp14:anchorId="75A8D84A" wp14:editId="697E82DF">
            <wp:extent cx="609600" cy="742950"/>
            <wp:effectExtent l="19050" t="0" r="0" b="0"/>
            <wp:docPr id="1" name="Рисунок 1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НАО1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2B9D" w:rsidRPr="00495044" w:rsidRDefault="00E92B9D" w:rsidP="00DC56D5">
      <w:pPr>
        <w:spacing w:after="0" w:line="240" w:lineRule="auto"/>
        <w:jc w:val="center"/>
        <w:rPr>
          <w:sz w:val="28"/>
          <w:szCs w:val="28"/>
        </w:rPr>
      </w:pPr>
    </w:p>
    <w:p w:rsidR="00E92B9D" w:rsidRPr="00495044" w:rsidRDefault="00E92B9D" w:rsidP="00DC56D5">
      <w:pPr>
        <w:pStyle w:val="8"/>
        <w:rPr>
          <w:sz w:val="28"/>
          <w:szCs w:val="28"/>
        </w:rPr>
      </w:pPr>
      <w:r w:rsidRPr="00495044">
        <w:rPr>
          <w:b/>
          <w:sz w:val="28"/>
          <w:szCs w:val="28"/>
        </w:rPr>
        <w:t>Управление имущественных и земельных отношений</w:t>
      </w:r>
    </w:p>
    <w:p w:rsidR="00E92B9D" w:rsidRPr="00495044" w:rsidRDefault="00E92B9D" w:rsidP="00DC56D5">
      <w:pPr>
        <w:pStyle w:val="8"/>
        <w:rPr>
          <w:b/>
          <w:sz w:val="28"/>
          <w:szCs w:val="28"/>
        </w:rPr>
      </w:pPr>
      <w:r w:rsidRPr="00495044">
        <w:rPr>
          <w:b/>
          <w:sz w:val="28"/>
          <w:szCs w:val="28"/>
        </w:rPr>
        <w:t>Ненецкого автономного округа</w:t>
      </w:r>
    </w:p>
    <w:p w:rsidR="00E92B9D" w:rsidRPr="00495044" w:rsidRDefault="00E92B9D" w:rsidP="00DC56D5">
      <w:pPr>
        <w:pStyle w:val="8"/>
        <w:rPr>
          <w:b/>
          <w:sz w:val="28"/>
          <w:szCs w:val="28"/>
        </w:rPr>
      </w:pPr>
      <w:r w:rsidRPr="00495044">
        <w:rPr>
          <w:b/>
          <w:sz w:val="28"/>
          <w:szCs w:val="28"/>
        </w:rPr>
        <w:t>(УИЗО НАО)</w:t>
      </w:r>
    </w:p>
    <w:p w:rsidR="00E92B9D" w:rsidRPr="00495044" w:rsidRDefault="00E92B9D" w:rsidP="00DC56D5">
      <w:pPr>
        <w:spacing w:after="0" w:line="240" w:lineRule="auto"/>
        <w:jc w:val="center"/>
        <w:rPr>
          <w:sz w:val="28"/>
          <w:szCs w:val="28"/>
        </w:rPr>
      </w:pPr>
    </w:p>
    <w:p w:rsidR="00E92B9D" w:rsidRPr="00495044" w:rsidRDefault="00E92B9D" w:rsidP="00DC56D5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495044">
        <w:rPr>
          <w:rFonts w:ascii="Times New Roman" w:hAnsi="Times New Roman"/>
          <w:b/>
          <w:sz w:val="28"/>
          <w:szCs w:val="28"/>
        </w:rPr>
        <w:t>ПРИКАЗ</w:t>
      </w:r>
    </w:p>
    <w:p w:rsidR="00E92B9D" w:rsidRPr="00495044" w:rsidRDefault="00E92B9D" w:rsidP="00E92B9D">
      <w:pPr>
        <w:pStyle w:val="a7"/>
        <w:jc w:val="center"/>
        <w:rPr>
          <w:rFonts w:ascii="Times New Roman" w:hAnsi="Times New Roman"/>
          <w:sz w:val="26"/>
          <w:szCs w:val="26"/>
        </w:rPr>
      </w:pPr>
    </w:p>
    <w:p w:rsidR="00E92B9D" w:rsidRPr="00495044" w:rsidRDefault="00E92B9D" w:rsidP="00E92B9D">
      <w:pPr>
        <w:pStyle w:val="a7"/>
        <w:jc w:val="center"/>
        <w:rPr>
          <w:rFonts w:ascii="Times New Roman" w:hAnsi="Times New Roman"/>
          <w:sz w:val="26"/>
          <w:szCs w:val="26"/>
        </w:rPr>
      </w:pPr>
    </w:p>
    <w:p w:rsidR="00E92B9D" w:rsidRPr="00495044" w:rsidRDefault="00E92B9D" w:rsidP="00E92B9D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495044">
        <w:rPr>
          <w:rFonts w:ascii="Times New Roman" w:hAnsi="Times New Roman"/>
          <w:sz w:val="28"/>
          <w:szCs w:val="28"/>
        </w:rPr>
        <w:t xml:space="preserve">от </w:t>
      </w:r>
      <w:r w:rsidR="009C6658" w:rsidRPr="00495044">
        <w:rPr>
          <w:rFonts w:ascii="Times New Roman" w:hAnsi="Times New Roman"/>
          <w:sz w:val="28"/>
          <w:szCs w:val="28"/>
        </w:rPr>
        <w:t>__</w:t>
      </w:r>
      <w:r w:rsidRPr="00495044">
        <w:rPr>
          <w:rFonts w:ascii="Times New Roman" w:hAnsi="Times New Roman"/>
          <w:sz w:val="28"/>
          <w:szCs w:val="28"/>
        </w:rPr>
        <w:t xml:space="preserve"> </w:t>
      </w:r>
      <w:r w:rsidR="00AF0E31" w:rsidRPr="00495044">
        <w:rPr>
          <w:rFonts w:ascii="Times New Roman" w:hAnsi="Times New Roman"/>
          <w:sz w:val="28"/>
          <w:szCs w:val="28"/>
        </w:rPr>
        <w:t>а</w:t>
      </w:r>
      <w:r w:rsidR="009C6658" w:rsidRPr="00495044">
        <w:rPr>
          <w:rFonts w:ascii="Times New Roman" w:hAnsi="Times New Roman"/>
          <w:sz w:val="28"/>
          <w:szCs w:val="28"/>
        </w:rPr>
        <w:t>вгуста</w:t>
      </w:r>
      <w:r w:rsidRPr="00495044">
        <w:rPr>
          <w:rFonts w:ascii="Times New Roman" w:hAnsi="Times New Roman"/>
          <w:sz w:val="28"/>
          <w:szCs w:val="28"/>
        </w:rPr>
        <w:t xml:space="preserve"> 20</w:t>
      </w:r>
      <w:r w:rsidR="00AF0E31" w:rsidRPr="00495044">
        <w:rPr>
          <w:rFonts w:ascii="Times New Roman" w:hAnsi="Times New Roman"/>
          <w:sz w:val="28"/>
          <w:szCs w:val="28"/>
        </w:rPr>
        <w:t>19</w:t>
      </w:r>
      <w:r w:rsidRPr="00495044">
        <w:rPr>
          <w:rFonts w:ascii="Times New Roman" w:hAnsi="Times New Roman"/>
          <w:sz w:val="28"/>
          <w:szCs w:val="28"/>
        </w:rPr>
        <w:t xml:space="preserve"> г. № </w:t>
      </w:r>
      <w:r w:rsidR="009C6658" w:rsidRPr="00495044">
        <w:rPr>
          <w:rFonts w:ascii="Times New Roman" w:hAnsi="Times New Roman"/>
          <w:sz w:val="28"/>
          <w:szCs w:val="28"/>
        </w:rPr>
        <w:t>___</w:t>
      </w:r>
    </w:p>
    <w:p w:rsidR="005264F2" w:rsidRPr="00495044" w:rsidRDefault="00E92B9D" w:rsidP="00E92B9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495044">
        <w:rPr>
          <w:rFonts w:ascii="Times New Roman" w:hAnsi="Times New Roman"/>
          <w:b w:val="0"/>
          <w:sz w:val="28"/>
          <w:szCs w:val="28"/>
        </w:rPr>
        <w:t>г. Нарьян-Мар</w:t>
      </w:r>
    </w:p>
    <w:p w:rsidR="005264F2" w:rsidRPr="00495044" w:rsidRDefault="005264F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7278D4" w:rsidRPr="00495044" w:rsidRDefault="007B68B4" w:rsidP="00495044">
      <w:pPr>
        <w:pStyle w:val="ConsPlusNormal"/>
        <w:ind w:left="709" w:right="84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4859119"/>
      <w:r w:rsidRPr="00495044">
        <w:rPr>
          <w:rFonts w:ascii="Times New Roman" w:hAnsi="Times New Roman" w:cs="Times New Roman"/>
          <w:b/>
          <w:sz w:val="28"/>
          <w:szCs w:val="28"/>
        </w:rPr>
        <w:t>Об утверждении П</w:t>
      </w:r>
      <w:r w:rsidR="005173EA" w:rsidRPr="00495044">
        <w:rPr>
          <w:rFonts w:ascii="Times New Roman" w:hAnsi="Times New Roman" w:cs="Times New Roman"/>
          <w:b/>
          <w:sz w:val="28"/>
          <w:szCs w:val="28"/>
        </w:rPr>
        <w:t>орядка расчета значений</w:t>
      </w:r>
    </w:p>
    <w:p w:rsidR="00756425" w:rsidRPr="00495044" w:rsidRDefault="005173EA" w:rsidP="00495044">
      <w:pPr>
        <w:pStyle w:val="ConsPlusNormal"/>
        <w:ind w:left="993" w:right="113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044">
        <w:rPr>
          <w:rFonts w:ascii="Times New Roman" w:hAnsi="Times New Roman" w:cs="Times New Roman"/>
          <w:b/>
          <w:sz w:val="28"/>
          <w:szCs w:val="28"/>
        </w:rPr>
        <w:t xml:space="preserve"> базовых нормативов затрат на оказание государственных </w:t>
      </w:r>
      <w:bookmarkEnd w:id="0"/>
      <w:r w:rsidR="007278D4" w:rsidRPr="00495044">
        <w:rPr>
          <w:rFonts w:ascii="Times New Roman" w:hAnsi="Times New Roman" w:cs="Times New Roman"/>
          <w:b/>
          <w:sz w:val="28"/>
          <w:szCs w:val="28"/>
        </w:rPr>
        <w:t>услуг</w:t>
      </w:r>
      <w:r w:rsidR="004950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78D4" w:rsidRPr="00495044">
        <w:rPr>
          <w:rFonts w:ascii="Times New Roman" w:hAnsi="Times New Roman" w:cs="Times New Roman"/>
          <w:b/>
          <w:sz w:val="28"/>
          <w:szCs w:val="28"/>
        </w:rPr>
        <w:t>в сфере управления имуществом и земельными ресурсами</w:t>
      </w:r>
    </w:p>
    <w:p w:rsidR="007278D4" w:rsidRPr="00495044" w:rsidRDefault="007278D4" w:rsidP="007278D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78D4" w:rsidRPr="00495044" w:rsidRDefault="007278D4" w:rsidP="007278D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264F2" w:rsidRPr="00495044" w:rsidRDefault="005264F2" w:rsidP="004950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5044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7B68B4" w:rsidRPr="00495044">
        <w:rPr>
          <w:rFonts w:ascii="Times New Roman" w:hAnsi="Times New Roman" w:cs="Times New Roman"/>
          <w:bCs/>
          <w:sz w:val="26"/>
          <w:szCs w:val="26"/>
        </w:rPr>
        <w:t xml:space="preserve"> с </w:t>
      </w:r>
      <w:hyperlink r:id="rId7" w:history="1">
        <w:r w:rsidR="007B68B4" w:rsidRPr="00495044">
          <w:rPr>
            <w:rFonts w:ascii="Times New Roman" w:hAnsi="Times New Roman" w:cs="Times New Roman"/>
            <w:bCs/>
            <w:sz w:val="26"/>
            <w:szCs w:val="26"/>
          </w:rPr>
          <w:t>абзацем вторым пункта 4 статьи 69.2</w:t>
        </w:r>
      </w:hyperlink>
      <w:r w:rsidR="007B68B4" w:rsidRPr="00495044">
        <w:rPr>
          <w:rFonts w:ascii="Times New Roman" w:hAnsi="Times New Roman" w:cs="Times New Roman"/>
          <w:bCs/>
          <w:sz w:val="26"/>
          <w:szCs w:val="26"/>
        </w:rPr>
        <w:t xml:space="preserve"> Бюджетного кодекса Российской Федерации, </w:t>
      </w:r>
      <w:hyperlink r:id="rId8" w:history="1">
        <w:r w:rsidR="007B68B4" w:rsidRPr="00495044">
          <w:rPr>
            <w:rFonts w:ascii="Times New Roman" w:hAnsi="Times New Roman" w:cs="Times New Roman"/>
            <w:bCs/>
            <w:sz w:val="26"/>
            <w:szCs w:val="26"/>
          </w:rPr>
          <w:t>постановлением</w:t>
        </w:r>
      </w:hyperlink>
      <w:r w:rsidR="007B68B4" w:rsidRPr="00495044">
        <w:rPr>
          <w:rFonts w:ascii="Times New Roman" w:hAnsi="Times New Roman" w:cs="Times New Roman"/>
          <w:bCs/>
          <w:sz w:val="26"/>
          <w:szCs w:val="26"/>
        </w:rPr>
        <w:t xml:space="preserve"> Администрации Ненецкого автономного округа от 02.02.2016 № 17-п «Об утверждении Положения о формировании государственного задания в отношении государственных учреждений Ненецкого автономного округа и финансовом обеспечении выполнения государственного задания»</w:t>
      </w:r>
      <w:r w:rsidRPr="00495044">
        <w:rPr>
          <w:rFonts w:ascii="Times New Roman" w:hAnsi="Times New Roman" w:cs="Times New Roman"/>
          <w:sz w:val="26"/>
          <w:szCs w:val="26"/>
        </w:rPr>
        <w:t xml:space="preserve"> </w:t>
      </w:r>
      <w:r w:rsidR="00E92B9D" w:rsidRPr="00495044">
        <w:rPr>
          <w:rFonts w:ascii="Times New Roman" w:hAnsi="Times New Roman" w:cs="Times New Roman"/>
          <w:sz w:val="26"/>
          <w:szCs w:val="26"/>
        </w:rPr>
        <w:t>ПРИКАЗЫВАЮ</w:t>
      </w:r>
      <w:r w:rsidRPr="00495044">
        <w:rPr>
          <w:rFonts w:ascii="Times New Roman" w:hAnsi="Times New Roman" w:cs="Times New Roman"/>
          <w:sz w:val="26"/>
          <w:szCs w:val="26"/>
        </w:rPr>
        <w:t>:</w:t>
      </w:r>
    </w:p>
    <w:p w:rsidR="005173EA" w:rsidRPr="00495044" w:rsidRDefault="00DE3ADF" w:rsidP="0049504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5044">
        <w:rPr>
          <w:rFonts w:ascii="Times New Roman" w:hAnsi="Times New Roman" w:cs="Times New Roman"/>
          <w:sz w:val="26"/>
          <w:szCs w:val="26"/>
        </w:rPr>
        <w:t>1.</w:t>
      </w:r>
      <w:r w:rsidR="005173EA" w:rsidRPr="00495044">
        <w:rPr>
          <w:rFonts w:ascii="Times New Roman" w:hAnsi="Times New Roman" w:cs="Times New Roman"/>
          <w:sz w:val="26"/>
          <w:szCs w:val="26"/>
        </w:rPr>
        <w:t xml:space="preserve"> </w:t>
      </w:r>
      <w:r w:rsidR="00FE4C62" w:rsidRPr="00495044">
        <w:rPr>
          <w:rFonts w:ascii="Times New Roman" w:hAnsi="Times New Roman" w:cs="Times New Roman"/>
          <w:sz w:val="26"/>
          <w:szCs w:val="26"/>
        </w:rPr>
        <w:t xml:space="preserve">Утвердить </w:t>
      </w:r>
      <w:bookmarkStart w:id="1" w:name="_Hlk14948427"/>
      <w:r w:rsidR="005173EA" w:rsidRPr="00495044">
        <w:rPr>
          <w:rFonts w:ascii="Times New Roman" w:hAnsi="Times New Roman" w:cs="Times New Roman"/>
          <w:sz w:val="26"/>
          <w:szCs w:val="26"/>
        </w:rPr>
        <w:fldChar w:fldCharType="begin"/>
      </w:r>
      <w:r w:rsidR="005173EA" w:rsidRPr="00495044">
        <w:rPr>
          <w:rFonts w:ascii="Times New Roman" w:hAnsi="Times New Roman" w:cs="Times New Roman"/>
          <w:sz w:val="26"/>
          <w:szCs w:val="26"/>
        </w:rPr>
        <w:instrText xml:space="preserve"> HYPERLINK "https://login.consultant.ru/link/?rnd=1A6EA4F38A12850B26E75FA9BF74B551&amp;req=doc&amp;base=RLAW913&amp;n=32613&amp;dst=100011&amp;fld=134&amp;date=25.07.2019" </w:instrText>
      </w:r>
      <w:r w:rsidR="005173EA" w:rsidRPr="00495044">
        <w:rPr>
          <w:rFonts w:ascii="Times New Roman" w:hAnsi="Times New Roman" w:cs="Times New Roman"/>
          <w:sz w:val="26"/>
          <w:szCs w:val="26"/>
        </w:rPr>
        <w:fldChar w:fldCharType="separate"/>
      </w:r>
      <w:r w:rsidR="005173EA" w:rsidRPr="00495044">
        <w:rPr>
          <w:rFonts w:ascii="Times New Roman" w:hAnsi="Times New Roman" w:cs="Times New Roman"/>
          <w:sz w:val="26"/>
          <w:szCs w:val="26"/>
        </w:rPr>
        <w:t>Порядок</w:t>
      </w:r>
      <w:r w:rsidR="005173EA" w:rsidRPr="00495044">
        <w:rPr>
          <w:rFonts w:ascii="Times New Roman" w:hAnsi="Times New Roman" w:cs="Times New Roman"/>
          <w:sz w:val="26"/>
          <w:szCs w:val="26"/>
        </w:rPr>
        <w:fldChar w:fldCharType="end"/>
      </w:r>
      <w:r w:rsidR="005173EA" w:rsidRPr="00495044">
        <w:rPr>
          <w:rFonts w:ascii="Times New Roman" w:hAnsi="Times New Roman" w:cs="Times New Roman"/>
          <w:sz w:val="26"/>
          <w:szCs w:val="26"/>
        </w:rPr>
        <w:t xml:space="preserve"> расчета значений базовых нормативов затрат на оказание </w:t>
      </w:r>
      <w:bookmarkStart w:id="2" w:name="_Hlk14948963"/>
      <w:r w:rsidR="005173EA" w:rsidRPr="00495044">
        <w:rPr>
          <w:rFonts w:ascii="Times New Roman" w:hAnsi="Times New Roman" w:cs="Times New Roman"/>
          <w:sz w:val="26"/>
          <w:szCs w:val="26"/>
        </w:rPr>
        <w:t xml:space="preserve">государственных </w:t>
      </w:r>
      <w:bookmarkStart w:id="3" w:name="_Hlk14962287"/>
      <w:r w:rsidR="005173EA" w:rsidRPr="00495044">
        <w:rPr>
          <w:rFonts w:ascii="Times New Roman" w:hAnsi="Times New Roman" w:cs="Times New Roman"/>
          <w:sz w:val="26"/>
          <w:szCs w:val="26"/>
        </w:rPr>
        <w:t>услуг</w:t>
      </w:r>
      <w:bookmarkEnd w:id="1"/>
      <w:bookmarkEnd w:id="2"/>
      <w:r w:rsidR="007278D4" w:rsidRPr="00495044">
        <w:t xml:space="preserve"> </w:t>
      </w:r>
      <w:r w:rsidR="007278D4" w:rsidRPr="00495044">
        <w:rPr>
          <w:rFonts w:ascii="Times New Roman" w:hAnsi="Times New Roman" w:cs="Times New Roman"/>
          <w:sz w:val="26"/>
          <w:szCs w:val="26"/>
        </w:rPr>
        <w:t xml:space="preserve">в сфере управления имуществом и земельными ресурсами </w:t>
      </w:r>
      <w:bookmarkEnd w:id="3"/>
      <w:r w:rsidR="005173EA" w:rsidRPr="00495044">
        <w:rPr>
          <w:rFonts w:ascii="Times New Roman" w:hAnsi="Times New Roman" w:cs="Times New Roman"/>
          <w:sz w:val="26"/>
          <w:szCs w:val="26"/>
        </w:rPr>
        <w:t>(далее - Порядок) согласно Приложению.</w:t>
      </w:r>
    </w:p>
    <w:p w:rsidR="005173EA" w:rsidRPr="00495044" w:rsidRDefault="005173EA" w:rsidP="004950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5044">
        <w:rPr>
          <w:rFonts w:ascii="Times New Roman" w:hAnsi="Times New Roman" w:cs="Times New Roman"/>
          <w:sz w:val="26"/>
          <w:szCs w:val="26"/>
        </w:rPr>
        <w:t xml:space="preserve">2. Установить, что </w:t>
      </w:r>
      <w:hyperlink r:id="rId9" w:history="1">
        <w:r w:rsidRPr="00495044">
          <w:rPr>
            <w:rFonts w:ascii="Times New Roman" w:hAnsi="Times New Roman" w:cs="Times New Roman"/>
            <w:sz w:val="26"/>
            <w:szCs w:val="26"/>
          </w:rPr>
          <w:t>Порядок</w:t>
        </w:r>
      </w:hyperlink>
      <w:r w:rsidRPr="00495044">
        <w:rPr>
          <w:rFonts w:ascii="Times New Roman" w:hAnsi="Times New Roman" w:cs="Times New Roman"/>
          <w:sz w:val="26"/>
          <w:szCs w:val="26"/>
        </w:rPr>
        <w:t xml:space="preserve"> применяется при формировании государственных заданий</w:t>
      </w:r>
      <w:r w:rsidR="00D70222">
        <w:rPr>
          <w:rFonts w:ascii="Times New Roman" w:hAnsi="Times New Roman" w:cs="Times New Roman"/>
          <w:sz w:val="26"/>
          <w:szCs w:val="26"/>
        </w:rPr>
        <w:t xml:space="preserve"> на оказание государственных услуг</w:t>
      </w:r>
      <w:r w:rsidRPr="00495044">
        <w:rPr>
          <w:rFonts w:ascii="Times New Roman" w:hAnsi="Times New Roman" w:cs="Times New Roman"/>
          <w:sz w:val="26"/>
          <w:szCs w:val="26"/>
        </w:rPr>
        <w:t xml:space="preserve"> бюджетн</w:t>
      </w:r>
      <w:r w:rsidR="007B68B4" w:rsidRPr="00495044">
        <w:rPr>
          <w:rFonts w:ascii="Times New Roman" w:hAnsi="Times New Roman" w:cs="Times New Roman"/>
          <w:sz w:val="26"/>
          <w:szCs w:val="26"/>
        </w:rPr>
        <w:t>ым</w:t>
      </w:r>
      <w:r w:rsidR="00D70222">
        <w:rPr>
          <w:rFonts w:ascii="Times New Roman" w:hAnsi="Times New Roman" w:cs="Times New Roman"/>
          <w:sz w:val="26"/>
          <w:szCs w:val="26"/>
        </w:rPr>
        <w:t>и</w:t>
      </w:r>
      <w:r w:rsidRPr="00495044">
        <w:rPr>
          <w:rFonts w:ascii="Times New Roman" w:hAnsi="Times New Roman" w:cs="Times New Roman"/>
          <w:sz w:val="26"/>
          <w:szCs w:val="26"/>
        </w:rPr>
        <w:t xml:space="preserve"> учреждени</w:t>
      </w:r>
      <w:r w:rsidR="00495044">
        <w:rPr>
          <w:rFonts w:ascii="Times New Roman" w:hAnsi="Times New Roman" w:cs="Times New Roman"/>
          <w:sz w:val="26"/>
          <w:szCs w:val="26"/>
        </w:rPr>
        <w:t>ям</w:t>
      </w:r>
      <w:r w:rsidR="00D70222">
        <w:rPr>
          <w:rFonts w:ascii="Times New Roman" w:hAnsi="Times New Roman" w:cs="Times New Roman"/>
          <w:sz w:val="26"/>
          <w:szCs w:val="26"/>
        </w:rPr>
        <w:t>и</w:t>
      </w:r>
      <w:r w:rsidR="007D061C">
        <w:rPr>
          <w:rFonts w:ascii="Times New Roman" w:hAnsi="Times New Roman" w:cs="Times New Roman"/>
          <w:sz w:val="26"/>
          <w:szCs w:val="26"/>
        </w:rPr>
        <w:t xml:space="preserve"> Ненецкого автономного округа</w:t>
      </w:r>
      <w:r w:rsidR="00495044">
        <w:rPr>
          <w:rFonts w:ascii="Times New Roman" w:hAnsi="Times New Roman" w:cs="Times New Roman"/>
          <w:sz w:val="26"/>
          <w:szCs w:val="26"/>
        </w:rPr>
        <w:t>, подведомственным</w:t>
      </w:r>
      <w:r w:rsidR="00D70222">
        <w:rPr>
          <w:rFonts w:ascii="Times New Roman" w:hAnsi="Times New Roman" w:cs="Times New Roman"/>
          <w:sz w:val="26"/>
          <w:szCs w:val="26"/>
        </w:rPr>
        <w:t>и</w:t>
      </w:r>
      <w:r w:rsidR="007B68B4" w:rsidRPr="00495044">
        <w:rPr>
          <w:rFonts w:ascii="Times New Roman" w:hAnsi="Times New Roman" w:cs="Times New Roman"/>
          <w:sz w:val="26"/>
          <w:szCs w:val="26"/>
        </w:rPr>
        <w:t xml:space="preserve"> Управлению имущественных и земельных отношений</w:t>
      </w:r>
      <w:r w:rsidR="004A6B0F" w:rsidRPr="00495044">
        <w:rPr>
          <w:rFonts w:ascii="Times New Roman" w:hAnsi="Times New Roman" w:cs="Times New Roman"/>
          <w:sz w:val="26"/>
          <w:szCs w:val="26"/>
        </w:rPr>
        <w:t xml:space="preserve"> Ненецкого автономного округа</w:t>
      </w:r>
      <w:r w:rsidRPr="00495044">
        <w:rPr>
          <w:rFonts w:ascii="Times New Roman" w:hAnsi="Times New Roman" w:cs="Times New Roman"/>
          <w:sz w:val="26"/>
          <w:szCs w:val="26"/>
        </w:rPr>
        <w:t>, а также при расчете объема финансового обеспечения выполнения государственных заданий.</w:t>
      </w:r>
    </w:p>
    <w:p w:rsidR="005264F2" w:rsidRPr="00495044" w:rsidRDefault="007B68B4" w:rsidP="004950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5044">
        <w:rPr>
          <w:rFonts w:ascii="Times New Roman" w:hAnsi="Times New Roman" w:cs="Times New Roman"/>
          <w:sz w:val="26"/>
          <w:szCs w:val="26"/>
        </w:rPr>
        <w:t>3</w:t>
      </w:r>
      <w:r w:rsidR="005173EA" w:rsidRPr="00495044">
        <w:rPr>
          <w:rFonts w:ascii="Times New Roman" w:hAnsi="Times New Roman" w:cs="Times New Roman"/>
          <w:sz w:val="26"/>
          <w:szCs w:val="26"/>
        </w:rPr>
        <w:t xml:space="preserve">. </w:t>
      </w:r>
      <w:r w:rsidR="005264F2" w:rsidRPr="00495044">
        <w:rPr>
          <w:rFonts w:ascii="Times New Roman" w:hAnsi="Times New Roman" w:cs="Times New Roman"/>
          <w:sz w:val="26"/>
          <w:szCs w:val="26"/>
        </w:rPr>
        <w:t>Настоящий приказ вступает в силу со дня его официального опубликования.</w:t>
      </w:r>
    </w:p>
    <w:p w:rsidR="005264F2" w:rsidRPr="00495044" w:rsidRDefault="005264F2" w:rsidP="00DE3AD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6537F" w:rsidRPr="00495044" w:rsidRDefault="00F6537F" w:rsidP="00DE3AD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17153" w:rsidRPr="00495044" w:rsidRDefault="00617153" w:rsidP="00DE3AD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92B9D" w:rsidRPr="00495044" w:rsidRDefault="00617153" w:rsidP="00E92B9D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495044">
        <w:rPr>
          <w:rFonts w:ascii="Times New Roman" w:hAnsi="Times New Roman" w:cs="Times New Roman"/>
          <w:sz w:val="26"/>
          <w:szCs w:val="26"/>
        </w:rPr>
        <w:t>Начальник Управления</w:t>
      </w:r>
    </w:p>
    <w:p w:rsidR="00E92B9D" w:rsidRPr="00495044" w:rsidRDefault="00E92B9D" w:rsidP="00E92B9D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495044">
        <w:rPr>
          <w:rFonts w:ascii="Times New Roman" w:hAnsi="Times New Roman" w:cs="Times New Roman"/>
          <w:sz w:val="26"/>
          <w:szCs w:val="26"/>
        </w:rPr>
        <w:t>имущественных и земельных отношений</w:t>
      </w:r>
    </w:p>
    <w:p w:rsidR="002F72A7" w:rsidRDefault="00E92B9D" w:rsidP="00744E00">
      <w:pPr>
        <w:pStyle w:val="ConsPlusNormal"/>
        <w:rPr>
          <w:rFonts w:ascii="Times New Roman" w:hAnsi="Times New Roman" w:cs="Times New Roman"/>
          <w:sz w:val="26"/>
          <w:szCs w:val="26"/>
        </w:rPr>
        <w:sectPr w:rsidR="002F72A7" w:rsidSect="007D7A5B">
          <w:headerReference w:type="default" r:id="rId10"/>
          <w:headerReference w:type="first" r:id="rId11"/>
          <w:pgSz w:w="11905" w:h="16838"/>
          <w:pgMar w:top="1134" w:right="850" w:bottom="1134" w:left="1701" w:header="0" w:footer="0" w:gutter="0"/>
          <w:pgNumType w:start="0"/>
          <w:cols w:space="720"/>
          <w:titlePg/>
          <w:docGrid w:linePitch="299"/>
        </w:sectPr>
      </w:pPr>
      <w:r w:rsidRPr="00495044">
        <w:rPr>
          <w:rFonts w:ascii="Times New Roman" w:hAnsi="Times New Roman" w:cs="Times New Roman"/>
          <w:sz w:val="26"/>
          <w:szCs w:val="26"/>
        </w:rPr>
        <w:t xml:space="preserve">Ненецкого автономного округа                                                 </w:t>
      </w:r>
      <w:r w:rsidR="00AF0E31" w:rsidRPr="00495044">
        <w:rPr>
          <w:rFonts w:ascii="Times New Roman" w:hAnsi="Times New Roman" w:cs="Times New Roman"/>
          <w:sz w:val="26"/>
          <w:szCs w:val="26"/>
        </w:rPr>
        <w:t xml:space="preserve">       </w:t>
      </w:r>
      <w:r w:rsidRPr="00495044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r w:rsidRPr="00495044">
        <w:rPr>
          <w:rFonts w:ascii="Times New Roman" w:hAnsi="Times New Roman" w:cs="Times New Roman"/>
          <w:sz w:val="26"/>
          <w:szCs w:val="26"/>
        </w:rPr>
        <w:t>А.В</w:t>
      </w:r>
      <w:proofErr w:type="spellEnd"/>
      <w:r w:rsidRPr="00495044">
        <w:rPr>
          <w:rFonts w:ascii="Times New Roman" w:hAnsi="Times New Roman" w:cs="Times New Roman"/>
          <w:sz w:val="26"/>
          <w:szCs w:val="26"/>
        </w:rPr>
        <w:t>. Голговская</w:t>
      </w:r>
    </w:p>
    <w:p w:rsidR="005264F2" w:rsidRPr="00495044" w:rsidRDefault="005264F2" w:rsidP="004A6B0F">
      <w:pPr>
        <w:pStyle w:val="ConsPlusNormal"/>
        <w:ind w:left="5103"/>
        <w:outlineLvl w:val="0"/>
        <w:rPr>
          <w:rFonts w:ascii="Times New Roman" w:hAnsi="Times New Roman" w:cs="Times New Roman"/>
          <w:sz w:val="26"/>
          <w:szCs w:val="26"/>
        </w:rPr>
      </w:pPr>
      <w:r w:rsidRPr="00495044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097117" w:rsidRPr="00495044" w:rsidRDefault="005264F2" w:rsidP="004A6B0F">
      <w:pPr>
        <w:pStyle w:val="ConsPlusNormal"/>
        <w:ind w:left="5103"/>
        <w:rPr>
          <w:rFonts w:ascii="Times New Roman" w:hAnsi="Times New Roman" w:cs="Times New Roman"/>
          <w:sz w:val="26"/>
          <w:szCs w:val="26"/>
        </w:rPr>
      </w:pPr>
      <w:r w:rsidRPr="00495044">
        <w:rPr>
          <w:rFonts w:ascii="Times New Roman" w:hAnsi="Times New Roman" w:cs="Times New Roman"/>
          <w:sz w:val="26"/>
          <w:szCs w:val="26"/>
        </w:rPr>
        <w:t xml:space="preserve">к приказу </w:t>
      </w:r>
      <w:r w:rsidR="00097117" w:rsidRPr="00495044">
        <w:rPr>
          <w:rFonts w:ascii="Times New Roman" w:hAnsi="Times New Roman" w:cs="Times New Roman"/>
          <w:sz w:val="26"/>
          <w:szCs w:val="26"/>
        </w:rPr>
        <w:t>Управления имущественных</w:t>
      </w:r>
      <w:r w:rsidR="00AF0E31" w:rsidRPr="00495044">
        <w:rPr>
          <w:rFonts w:ascii="Times New Roman" w:hAnsi="Times New Roman" w:cs="Times New Roman"/>
          <w:sz w:val="26"/>
          <w:szCs w:val="26"/>
        </w:rPr>
        <w:t xml:space="preserve"> </w:t>
      </w:r>
      <w:r w:rsidR="00097117" w:rsidRPr="00495044">
        <w:rPr>
          <w:rFonts w:ascii="Times New Roman" w:hAnsi="Times New Roman" w:cs="Times New Roman"/>
          <w:sz w:val="26"/>
          <w:szCs w:val="26"/>
        </w:rPr>
        <w:t>и земельных отношений</w:t>
      </w:r>
      <w:r w:rsidR="00AF0E31" w:rsidRPr="00495044">
        <w:rPr>
          <w:rFonts w:ascii="Times New Roman" w:hAnsi="Times New Roman" w:cs="Times New Roman"/>
          <w:sz w:val="26"/>
          <w:szCs w:val="26"/>
        </w:rPr>
        <w:t xml:space="preserve"> </w:t>
      </w:r>
      <w:r w:rsidR="00097117" w:rsidRPr="00495044">
        <w:rPr>
          <w:rFonts w:ascii="Times New Roman" w:hAnsi="Times New Roman" w:cs="Times New Roman"/>
          <w:sz w:val="26"/>
          <w:szCs w:val="26"/>
        </w:rPr>
        <w:t>Ненецкого автономного округа</w:t>
      </w:r>
      <w:r w:rsidR="00AF0E31" w:rsidRPr="00495044">
        <w:rPr>
          <w:rFonts w:ascii="Times New Roman" w:hAnsi="Times New Roman" w:cs="Times New Roman"/>
          <w:sz w:val="26"/>
          <w:szCs w:val="26"/>
        </w:rPr>
        <w:t xml:space="preserve"> </w:t>
      </w:r>
      <w:r w:rsidR="00097117" w:rsidRPr="00495044">
        <w:rPr>
          <w:rFonts w:ascii="Times New Roman" w:hAnsi="Times New Roman" w:cs="Times New Roman"/>
          <w:sz w:val="26"/>
          <w:szCs w:val="26"/>
        </w:rPr>
        <w:t xml:space="preserve">от </w:t>
      </w:r>
      <w:r w:rsidR="00FE4C62" w:rsidRPr="00495044">
        <w:rPr>
          <w:rFonts w:ascii="Times New Roman" w:hAnsi="Times New Roman" w:cs="Times New Roman"/>
          <w:sz w:val="26"/>
          <w:szCs w:val="26"/>
        </w:rPr>
        <w:t>__</w:t>
      </w:r>
      <w:proofErr w:type="gramStart"/>
      <w:r w:rsidR="00FE4C62" w:rsidRPr="00495044">
        <w:rPr>
          <w:rFonts w:ascii="Times New Roman" w:hAnsi="Times New Roman" w:cs="Times New Roman"/>
          <w:sz w:val="26"/>
          <w:szCs w:val="26"/>
        </w:rPr>
        <w:t>_</w:t>
      </w:r>
      <w:r w:rsidR="00097117" w:rsidRPr="00495044">
        <w:rPr>
          <w:rFonts w:ascii="Times New Roman" w:hAnsi="Times New Roman" w:cs="Times New Roman"/>
          <w:sz w:val="26"/>
          <w:szCs w:val="26"/>
        </w:rPr>
        <w:t>.</w:t>
      </w:r>
      <w:r w:rsidR="00AF0E31" w:rsidRPr="00495044">
        <w:rPr>
          <w:rFonts w:ascii="Times New Roman" w:hAnsi="Times New Roman" w:cs="Times New Roman"/>
          <w:sz w:val="26"/>
          <w:szCs w:val="26"/>
        </w:rPr>
        <w:t>0</w:t>
      </w:r>
      <w:r w:rsidR="00FE4C62" w:rsidRPr="00495044">
        <w:rPr>
          <w:rFonts w:ascii="Times New Roman" w:hAnsi="Times New Roman" w:cs="Times New Roman"/>
          <w:sz w:val="26"/>
          <w:szCs w:val="26"/>
        </w:rPr>
        <w:t>8</w:t>
      </w:r>
      <w:r w:rsidR="00097117" w:rsidRPr="00495044">
        <w:rPr>
          <w:rFonts w:ascii="Times New Roman" w:hAnsi="Times New Roman" w:cs="Times New Roman"/>
          <w:sz w:val="26"/>
          <w:szCs w:val="26"/>
        </w:rPr>
        <w:t>.20</w:t>
      </w:r>
      <w:r w:rsidR="00AF0E31" w:rsidRPr="00495044">
        <w:rPr>
          <w:rFonts w:ascii="Times New Roman" w:hAnsi="Times New Roman" w:cs="Times New Roman"/>
          <w:sz w:val="26"/>
          <w:szCs w:val="26"/>
        </w:rPr>
        <w:t>19</w:t>
      </w:r>
      <w:proofErr w:type="gramEnd"/>
      <w:r w:rsidR="00097117" w:rsidRPr="00495044">
        <w:rPr>
          <w:rFonts w:ascii="Times New Roman" w:hAnsi="Times New Roman" w:cs="Times New Roman"/>
          <w:sz w:val="26"/>
          <w:szCs w:val="26"/>
        </w:rPr>
        <w:t xml:space="preserve"> № </w:t>
      </w:r>
      <w:r w:rsidR="00FE4C62" w:rsidRPr="00495044">
        <w:rPr>
          <w:rFonts w:ascii="Times New Roman" w:hAnsi="Times New Roman" w:cs="Times New Roman"/>
          <w:sz w:val="26"/>
          <w:szCs w:val="26"/>
        </w:rPr>
        <w:t>__</w:t>
      </w:r>
    </w:p>
    <w:p w:rsidR="005264F2" w:rsidRPr="00495044" w:rsidRDefault="00097117" w:rsidP="00D70222">
      <w:pPr>
        <w:pStyle w:val="ConsPlusNormal"/>
        <w:ind w:left="5103"/>
        <w:rPr>
          <w:rFonts w:ascii="Times New Roman" w:hAnsi="Times New Roman" w:cs="Times New Roman"/>
          <w:sz w:val="26"/>
          <w:szCs w:val="26"/>
        </w:rPr>
      </w:pPr>
      <w:r w:rsidRPr="00495044">
        <w:rPr>
          <w:rFonts w:ascii="Times New Roman" w:hAnsi="Times New Roman" w:cs="Times New Roman"/>
          <w:sz w:val="26"/>
          <w:szCs w:val="26"/>
        </w:rPr>
        <w:t>«</w:t>
      </w:r>
      <w:r w:rsidR="005264F2" w:rsidRPr="00495044">
        <w:rPr>
          <w:rFonts w:ascii="Times New Roman" w:hAnsi="Times New Roman" w:cs="Times New Roman"/>
          <w:sz w:val="26"/>
          <w:szCs w:val="26"/>
        </w:rPr>
        <w:t xml:space="preserve">Об утверждении </w:t>
      </w:r>
      <w:r w:rsidR="00D70222">
        <w:rPr>
          <w:rFonts w:ascii="Times New Roman" w:hAnsi="Times New Roman" w:cs="Times New Roman"/>
          <w:sz w:val="26"/>
          <w:szCs w:val="26"/>
        </w:rPr>
        <w:t>П</w:t>
      </w:r>
      <w:r w:rsidR="004A6B0F" w:rsidRPr="00495044">
        <w:rPr>
          <w:rFonts w:ascii="Times New Roman" w:hAnsi="Times New Roman" w:cs="Times New Roman"/>
          <w:sz w:val="26"/>
          <w:szCs w:val="26"/>
        </w:rPr>
        <w:t xml:space="preserve">орядка </w:t>
      </w:r>
      <w:r w:rsidR="00D70222" w:rsidRPr="00495044">
        <w:rPr>
          <w:rFonts w:ascii="Times New Roman" w:hAnsi="Times New Roman" w:cs="Times New Roman"/>
          <w:sz w:val="26"/>
          <w:szCs w:val="26"/>
        </w:rPr>
        <w:t>расчета значений базовых нормативов затрат на оказание государственных услуг</w:t>
      </w:r>
      <w:r w:rsidR="00D70222" w:rsidRPr="00495044">
        <w:t xml:space="preserve"> </w:t>
      </w:r>
      <w:r w:rsidR="00D70222" w:rsidRPr="00495044">
        <w:rPr>
          <w:rFonts w:ascii="Times New Roman" w:hAnsi="Times New Roman" w:cs="Times New Roman"/>
          <w:sz w:val="26"/>
          <w:szCs w:val="26"/>
        </w:rPr>
        <w:t>в сфере управления имуществом и земельными ресурсами</w:t>
      </w:r>
      <w:r w:rsidR="004A6B0F" w:rsidRPr="00495044">
        <w:rPr>
          <w:rFonts w:ascii="Times New Roman" w:hAnsi="Times New Roman" w:cs="Times New Roman"/>
          <w:sz w:val="26"/>
          <w:szCs w:val="26"/>
        </w:rPr>
        <w:t>»</w:t>
      </w:r>
    </w:p>
    <w:p w:rsidR="00670D89" w:rsidRPr="00495044" w:rsidRDefault="00670D8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4" w:name="P39"/>
      <w:bookmarkEnd w:id="4"/>
    </w:p>
    <w:p w:rsidR="00756425" w:rsidRPr="00495044" w:rsidRDefault="0075642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1301EB" w:rsidRDefault="001301E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D70222" w:rsidRPr="00495044" w:rsidRDefault="00D7022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7278D4" w:rsidRPr="00495044" w:rsidRDefault="004A6B0F" w:rsidP="00FE4C62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95044">
        <w:rPr>
          <w:rFonts w:ascii="Times New Roman" w:hAnsi="Times New Roman" w:cs="Times New Roman"/>
          <w:b/>
          <w:sz w:val="26"/>
          <w:szCs w:val="26"/>
        </w:rPr>
        <w:t>Порядок расчета значений базовых нормативов затрат</w:t>
      </w:r>
    </w:p>
    <w:p w:rsidR="007278D4" w:rsidRPr="00495044" w:rsidRDefault="004A6B0F" w:rsidP="00FE4C62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95044">
        <w:rPr>
          <w:rFonts w:ascii="Times New Roman" w:hAnsi="Times New Roman" w:cs="Times New Roman"/>
          <w:b/>
          <w:sz w:val="26"/>
          <w:szCs w:val="26"/>
        </w:rPr>
        <w:t xml:space="preserve"> на оказание государственных </w:t>
      </w:r>
      <w:r w:rsidR="007278D4" w:rsidRPr="00495044">
        <w:rPr>
          <w:rFonts w:ascii="Times New Roman" w:hAnsi="Times New Roman" w:cs="Times New Roman"/>
          <w:b/>
          <w:sz w:val="26"/>
          <w:szCs w:val="26"/>
        </w:rPr>
        <w:t>услуг в сфере управления имуществом</w:t>
      </w:r>
    </w:p>
    <w:p w:rsidR="005264F2" w:rsidRPr="00495044" w:rsidRDefault="007278D4" w:rsidP="00FE4C62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95044">
        <w:rPr>
          <w:rFonts w:ascii="Times New Roman" w:hAnsi="Times New Roman" w:cs="Times New Roman"/>
          <w:b/>
          <w:sz w:val="26"/>
          <w:szCs w:val="26"/>
        </w:rPr>
        <w:t xml:space="preserve"> и земельными ресурсами</w:t>
      </w:r>
    </w:p>
    <w:p w:rsidR="004A6B0F" w:rsidRPr="00495044" w:rsidRDefault="004A6B0F" w:rsidP="00FE4C62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A6B0F" w:rsidRPr="00495044" w:rsidRDefault="004A6B0F" w:rsidP="004A6B0F">
      <w:pPr>
        <w:spacing w:after="0" w:line="240" w:lineRule="auto"/>
        <w:jc w:val="center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I. Общие положения</w:t>
      </w:r>
    </w:p>
    <w:p w:rsidR="004A6B0F" w:rsidRPr="00495044" w:rsidRDefault="004A6B0F" w:rsidP="004A6B0F">
      <w:pPr>
        <w:spacing w:after="0" w:line="240" w:lineRule="auto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4A6B0F" w:rsidRPr="00495044" w:rsidRDefault="004A6B0F" w:rsidP="00D70222">
      <w:pPr>
        <w:spacing w:after="0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Настоящий порядок разработан в соответствии с </w:t>
      </w:r>
      <w:hyperlink r:id="rId12" w:history="1">
        <w:r w:rsidRPr="0049504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абзацем вторым пункта 4 статьи</w:t>
        </w:r>
        <w:r w:rsidR="007278D4" w:rsidRPr="0049504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 </w:t>
        </w:r>
        <w:r w:rsidRPr="0049504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69.2</w:t>
        </w:r>
      </w:hyperlink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Бюджетного кодекса Российской Федерации, </w:t>
      </w:r>
      <w:hyperlink r:id="rId13" w:history="1">
        <w:r w:rsidRPr="0049504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подпунктом 2 пункта 7 статьи 9.2</w:t>
        </w:r>
      </w:hyperlink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Федерального закона от 12.01.1996 </w:t>
      </w:r>
      <w:r w:rsidR="007278D4"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7-ФЗ </w:t>
      </w:r>
      <w:r w:rsidR="007B68B4"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О некоммерческих организациях</w:t>
      </w:r>
      <w:r w:rsidR="007B68B4"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hyperlink r:id="rId14" w:history="1">
        <w:r w:rsidRPr="0049504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постановлением</w:t>
        </w:r>
      </w:hyperlink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Ненецкого автономного округа от 02.02.2016 </w:t>
      </w:r>
      <w:r w:rsidR="007278D4"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17-п </w:t>
      </w:r>
      <w:r w:rsidR="007B68B4"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 Положения о формировании государственного задания в отношении государственных учреждений Ненецкого автономного округа и финансовом обеспечении выпо</w:t>
      </w:r>
      <w:r w:rsidR="007B68B4"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лнения государственного задания»</w:t>
      </w:r>
      <w:r w:rsidR="00E25BB1"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приказом Управления финансов и эконом</w:t>
      </w:r>
      <w:r w:rsidR="00A802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ического </w:t>
      </w:r>
      <w:r w:rsidR="00E25BB1"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развития </w:t>
      </w:r>
      <w:r w:rsidR="00A802D3">
        <w:rPr>
          <w:rFonts w:ascii="Times New Roman" w:eastAsia="Times New Roman" w:hAnsi="Times New Roman" w:cs="Times New Roman"/>
          <w:sz w:val="26"/>
          <w:szCs w:val="26"/>
          <w:lang w:eastAsia="ru-RU"/>
        </w:rPr>
        <w:t>Ненецкого автономного округа</w:t>
      </w:r>
      <w:r w:rsidR="00E25BB1"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05.05.2011 № 12-о </w:t>
      </w:r>
      <w:r w:rsidR="007B68B4"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E25BB1"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Об</w:t>
      </w:r>
      <w:r w:rsidR="007278D4"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E25BB1"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утверждении Методических рекомендаций по расчету нормативных затрат на</w:t>
      </w:r>
      <w:r w:rsidR="007278D4"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E25BB1"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оказание учреждениями Ненецкого автономного округа государственных услуг и нормативных затрат на содержание имущества учрежден</w:t>
      </w:r>
      <w:r w:rsidR="007B68B4"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ий Ненецкого автономного округа»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A6B0F" w:rsidRPr="00495044" w:rsidRDefault="004A6B0F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Нормативные затраты на оказание </w:t>
      </w:r>
      <w:r w:rsidR="00E25BB1" w:rsidRPr="00495044">
        <w:rPr>
          <w:rFonts w:ascii="Times New Roman" w:hAnsi="Times New Roman" w:cs="Times New Roman"/>
          <w:sz w:val="26"/>
          <w:szCs w:val="26"/>
        </w:rPr>
        <w:t xml:space="preserve">государственных </w:t>
      </w:r>
      <w:r w:rsidR="007278D4" w:rsidRPr="00495044">
        <w:rPr>
          <w:rFonts w:ascii="Times New Roman" w:hAnsi="Times New Roman" w:cs="Times New Roman"/>
          <w:sz w:val="26"/>
          <w:szCs w:val="26"/>
        </w:rPr>
        <w:t>услуг в сфере управления имуществом и земельными ресурсами</w:t>
      </w:r>
      <w:r w:rsidR="00E25BB1" w:rsidRPr="00495044">
        <w:rPr>
          <w:rFonts w:ascii="Times New Roman" w:hAnsi="Times New Roman" w:cs="Times New Roman"/>
          <w:sz w:val="26"/>
          <w:szCs w:val="26"/>
        </w:rPr>
        <w:t xml:space="preserve"> 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определяются</w:t>
      </w:r>
      <w:r w:rsidR="00E25BB1"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основе базового норматива затрат на оказание </w:t>
      </w:r>
      <w:r w:rsidR="00E25BB1"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государственных </w:t>
      </w:r>
      <w:r w:rsidR="007278D4"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услуг в сфере управления имуществом и земельными ресурсами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определяемых в соответствии с </w:t>
      </w:r>
      <w:r w:rsidR="002B6E7C"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настоящим 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Порядком.</w:t>
      </w:r>
    </w:p>
    <w:p w:rsidR="004A6B0F" w:rsidRPr="00495044" w:rsidRDefault="004A6B0F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Нормативные затраты на оказание государственной услуги не могут приводить к превышению объема бюджетных ассигнований, предусмотренных законом об окружном бюджете на соответствующий финансовый год и на плановый период.</w:t>
      </w:r>
    </w:p>
    <w:p w:rsidR="004A6B0F" w:rsidRPr="00495044" w:rsidRDefault="004A6B0F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Базовый норматив затрат на оказание </w:t>
      </w:r>
      <w:r w:rsidR="00E25BB1"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государственных услуг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состоит из базового норматива затрат, непосредственно связанных с оказанием </w:t>
      </w:r>
      <w:r w:rsidR="00E25BB1"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государственных услуг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базового норматива затрат на общехозяйственные нужды на оказание </w:t>
      </w:r>
      <w:r w:rsidR="00E25BB1"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государственных услуг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A6B0F" w:rsidRPr="00495044" w:rsidRDefault="004A6B0F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4. В базовый норматив затрат, непосредственно связанных с оказанием </w:t>
      </w:r>
      <w:r w:rsidR="00E25BB1"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государственных </w:t>
      </w:r>
      <w:r w:rsidR="007278D4"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услуг в сфере управления имуществом и земельными ресурсами 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включаются:</w:t>
      </w:r>
    </w:p>
    <w:p w:rsidR="004A6B0F" w:rsidRPr="00495044" w:rsidRDefault="004A6B0F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затраты на оплату труда с начислениями на выплаты по оплате труда работников, непосредственно связанных с оказанием государственн</w:t>
      </w:r>
      <w:r w:rsidR="00E25BB1"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услуг,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страхования, страховые взносы на обязательное социальное страхование от несчастных случаев на производстве и профессиональных заболеваний, в соответствии с тру</w:t>
      </w:r>
      <w:bookmarkStart w:id="5" w:name="_GoBack"/>
      <w:bookmarkEnd w:id="5"/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довым законодательством Российской Федерации и иными нормативными правовыми актами, содержащими нормы трудового права (далее - начисления на выплаты по оплате труда);</w:t>
      </w:r>
    </w:p>
    <w:p w:rsidR="004A6B0F" w:rsidRPr="00495044" w:rsidRDefault="004A6B0F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затраты на приобретение материальных запасов и особо ценного движимого имущества, потребляемых (используемых) в процессе оказания государственн</w:t>
      </w:r>
      <w:r w:rsidR="00E25BB1"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услуг с учетом срока полезного использования (в том числе затраты на арендные платежи);</w:t>
      </w:r>
    </w:p>
    <w:p w:rsidR="004A6B0F" w:rsidRPr="00495044" w:rsidRDefault="004A6B0F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иные затраты, непосредственно связанные с оказанием государственн</w:t>
      </w:r>
      <w:r w:rsidR="00E25BB1"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услуг.</w:t>
      </w:r>
    </w:p>
    <w:p w:rsidR="004A6B0F" w:rsidRPr="00495044" w:rsidRDefault="004A6B0F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В базовый норматив затрат на общехозяйственные нужды на оказание </w:t>
      </w:r>
      <w:r w:rsidR="00E25BB1"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государственных </w:t>
      </w:r>
      <w:r w:rsidR="007278D4"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услуг в сфере управления имуществом и земельными ресурсами 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включаются:</w:t>
      </w:r>
    </w:p>
    <w:p w:rsidR="004A6B0F" w:rsidRPr="00495044" w:rsidRDefault="004A6B0F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затраты на коммунальные услуги;</w:t>
      </w:r>
    </w:p>
    <w:p w:rsidR="004A6B0F" w:rsidRPr="00495044" w:rsidRDefault="004A6B0F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затраты на содержание объектов недвижимого имущества, необходимых для выполнения государственного задания и для общехозяйственных нужд, в том числе на основании договора аренды (финансовой аренды) или договора безвозмездного пользования (далее - имущество, необходимое для выполнения государственного задания (в том числе затраты на арендные платежи);</w:t>
      </w:r>
    </w:p>
    <w:p w:rsidR="004A6B0F" w:rsidRPr="00495044" w:rsidRDefault="004A6B0F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затраты на содержание объектов особо ценного движимого имущества, необходимого для выполнения государственного задания (в том числе затраты на арендные платежи);</w:t>
      </w:r>
    </w:p>
    <w:p w:rsidR="004A6B0F" w:rsidRPr="00495044" w:rsidRDefault="004A6B0F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затраты на приобретение услуг связи;</w:t>
      </w:r>
    </w:p>
    <w:p w:rsidR="004A6B0F" w:rsidRPr="00495044" w:rsidRDefault="004A6B0F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затраты на приобретение транспортных услуг;</w:t>
      </w:r>
    </w:p>
    <w:p w:rsidR="004A6B0F" w:rsidRPr="00495044" w:rsidRDefault="004A6B0F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затраты на оплату труда с начислениями на выплаты по оплате труда работников, которые не принимают непосредственного участия в оказании государственн</w:t>
      </w:r>
      <w:r w:rsidR="00E25BB1"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услуг;</w:t>
      </w:r>
    </w:p>
    <w:p w:rsidR="004A6B0F" w:rsidRPr="00495044" w:rsidRDefault="004A6B0F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затраты на прочие общехозяйственные нужды.</w:t>
      </w:r>
    </w:p>
    <w:p w:rsidR="004A6B0F" w:rsidRPr="00495044" w:rsidRDefault="004A6B0F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 Корректирующие коэффициенты к базовому нормативу затрат на оказание </w:t>
      </w:r>
      <w:r w:rsidR="00E25BB1"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государственных </w:t>
      </w:r>
      <w:r w:rsidR="007278D4"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услуг в сфере управления имуществом и земельными ресурсами </w:t>
      </w:r>
      <w:r w:rsidR="00B33CE5"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применяются.</w:t>
      </w:r>
    </w:p>
    <w:p w:rsidR="004A6B0F" w:rsidRPr="00495044" w:rsidRDefault="004A6B0F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 При определении базового норматива затрат рассчитываются затраты, необходимые для оказания </w:t>
      </w:r>
      <w:r w:rsidR="00E25BB1"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государственных услуг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соблюдением показателей качества оказания </w:t>
      </w:r>
      <w:r w:rsidR="00E25BB1"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государственных услуг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A6B0F" w:rsidRPr="00495044" w:rsidRDefault="004A6B0F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bookmarkStart w:id="6" w:name="p70"/>
      <w:bookmarkEnd w:id="6"/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8. При определении базового норматива затрат на оказание </w:t>
      </w:r>
      <w:r w:rsidR="00E25BB1"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государственных услуг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применяются нормы, выраженные в натуральных показателях (рабочее время работников, материальные запасы, особо ценное движимое имущество, топливо, электроэнергия и другие ресурсы, используемые для оказания </w:t>
      </w:r>
      <w:r w:rsidR="00E25BB1"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государственных услуг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(далее - нормы, выраженные в натуральных показателях), установленные нормативными правовыми актами, а также межгосударственными, национальными 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(государственными) стандартами Российской Федерации, строительными нормами и правилами, санитарными нормами и правилами, стандартами, порядками и регламентами оказания </w:t>
      </w:r>
      <w:r w:rsidR="00E25BB1"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государственных услуг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- стандарт оказания услуги).</w:t>
      </w:r>
    </w:p>
    <w:p w:rsidR="004A6B0F" w:rsidRPr="00495044" w:rsidRDefault="004A6B0F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отсутствии норм, выраженных в натуральных показателях, установленных стандартом оказания услуги, нормы, выраженные в натуральных показателях, определяются на основе анализа и усреднения показателей деятельности государственного бюджетного учреждения, которое имеет минимальный объем затрат на оказание единицы государственной услуги при выполнении требований к качеству оказания </w:t>
      </w:r>
      <w:r w:rsidR="00E25BB1"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государственных услуг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отраженных в </w:t>
      </w:r>
      <w:r w:rsidR="001D07FA" w:rsidRPr="00495044">
        <w:rPr>
          <w:rFonts w:ascii="Times New Roman" w:hAnsi="Times New Roman" w:cs="Times New Roman"/>
          <w:bCs/>
          <w:sz w:val="26"/>
          <w:szCs w:val="26"/>
        </w:rPr>
        <w:t>региональном перечне (классификаторе) государственных (муниципальных) услуг и работ Ненецкого автономного округа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- метод наиболее эффективного учреждения), либо на основе медианного значения по государственным учреждениям, оказывающим государственную услугу (далее - медианный метод). Для каждой государственной услуги выбирается один из методов.</w:t>
      </w:r>
    </w:p>
    <w:p w:rsidR="004A6B0F" w:rsidRPr="00495044" w:rsidRDefault="004A6B0F" w:rsidP="00D702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Значения норм, выраженных в натуральных показателях, установленных стандартом оказания услуги, либо методом наиболее эффективного учреждения, либо медианным методом, необходимых для определения базового норматива затрат на оказание </w:t>
      </w:r>
      <w:r w:rsidR="00E25BB1"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государственных услуг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определяются по каждой государственной услуге с указанием ее наименования и номера записи из </w:t>
      </w:r>
      <w:r w:rsidR="00762F85" w:rsidRPr="00495044">
        <w:rPr>
          <w:rFonts w:ascii="Times New Roman" w:hAnsi="Times New Roman" w:cs="Times New Roman"/>
          <w:bCs/>
          <w:sz w:val="26"/>
          <w:szCs w:val="26"/>
        </w:rPr>
        <w:t>регионального перечня (классификатора) государственных (муниципальных) услуг и работ Ненецкого автономного округа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A6B0F" w:rsidRPr="00495044" w:rsidRDefault="004A6B0F" w:rsidP="00D70222">
      <w:pPr>
        <w:pStyle w:val="ConsPlusNormal"/>
        <w:ind w:firstLine="709"/>
        <w:jc w:val="both"/>
        <w:rPr>
          <w:rFonts w:ascii="Verdana" w:hAnsi="Verdana" w:cs="Times New Roman"/>
          <w:sz w:val="26"/>
          <w:szCs w:val="26"/>
        </w:rPr>
      </w:pPr>
      <w:r w:rsidRPr="00495044">
        <w:rPr>
          <w:rFonts w:ascii="Times New Roman" w:hAnsi="Times New Roman" w:cs="Times New Roman"/>
          <w:sz w:val="26"/>
          <w:szCs w:val="26"/>
        </w:rPr>
        <w:t xml:space="preserve">9. Значения базового норматива затрат на оказание </w:t>
      </w:r>
      <w:r w:rsidR="00E25BB1" w:rsidRPr="00495044">
        <w:rPr>
          <w:rFonts w:ascii="Times New Roman" w:hAnsi="Times New Roman" w:cs="Times New Roman"/>
          <w:sz w:val="26"/>
          <w:szCs w:val="26"/>
        </w:rPr>
        <w:t>государственных услуг</w:t>
      </w:r>
      <w:r w:rsidRPr="00495044">
        <w:rPr>
          <w:rFonts w:ascii="Times New Roman" w:hAnsi="Times New Roman" w:cs="Times New Roman"/>
          <w:sz w:val="26"/>
          <w:szCs w:val="26"/>
        </w:rPr>
        <w:t xml:space="preserve"> утверждаются </w:t>
      </w:r>
      <w:r w:rsidR="00B33CE5" w:rsidRPr="00495044">
        <w:rPr>
          <w:rFonts w:ascii="Times New Roman" w:hAnsi="Times New Roman" w:cs="Times New Roman"/>
          <w:sz w:val="26"/>
          <w:szCs w:val="26"/>
        </w:rPr>
        <w:t xml:space="preserve">Управлением имущественных и земельных отношений </w:t>
      </w:r>
      <w:r w:rsidRPr="00495044">
        <w:rPr>
          <w:rFonts w:ascii="Times New Roman" w:hAnsi="Times New Roman" w:cs="Times New Roman"/>
          <w:sz w:val="26"/>
          <w:szCs w:val="26"/>
        </w:rPr>
        <w:t xml:space="preserve">Ненецкого автономного округа с учетом положений </w:t>
      </w:r>
      <w:hyperlink w:anchor="p74" w:history="1">
        <w:r w:rsidRPr="00495044">
          <w:rPr>
            <w:rFonts w:ascii="Times New Roman" w:hAnsi="Times New Roman" w:cs="Times New Roman"/>
            <w:sz w:val="26"/>
            <w:szCs w:val="26"/>
          </w:rPr>
          <w:t>пунктов 10</w:t>
        </w:r>
      </w:hyperlink>
      <w:r w:rsidRPr="00495044">
        <w:rPr>
          <w:rFonts w:ascii="Times New Roman" w:hAnsi="Times New Roman" w:cs="Times New Roman"/>
          <w:sz w:val="26"/>
          <w:szCs w:val="26"/>
        </w:rPr>
        <w:t xml:space="preserve">, </w:t>
      </w:r>
      <w:hyperlink w:anchor="p79" w:history="1">
        <w:r w:rsidRPr="00495044">
          <w:rPr>
            <w:rFonts w:ascii="Times New Roman" w:hAnsi="Times New Roman" w:cs="Times New Roman"/>
            <w:sz w:val="26"/>
            <w:szCs w:val="26"/>
          </w:rPr>
          <w:t>11</w:t>
        </w:r>
      </w:hyperlink>
      <w:r w:rsidR="002F72A7">
        <w:rPr>
          <w:rFonts w:ascii="Times New Roman" w:hAnsi="Times New Roman" w:cs="Times New Roman"/>
          <w:sz w:val="26"/>
          <w:szCs w:val="26"/>
        </w:rPr>
        <w:t xml:space="preserve"> настоящего Порядка</w:t>
      </w:r>
      <w:r w:rsidRPr="00495044">
        <w:rPr>
          <w:rFonts w:ascii="Times New Roman" w:hAnsi="Times New Roman" w:cs="Times New Roman"/>
          <w:sz w:val="26"/>
          <w:szCs w:val="26"/>
        </w:rPr>
        <w:t>.</w:t>
      </w:r>
    </w:p>
    <w:p w:rsidR="004A6B0F" w:rsidRPr="00495044" w:rsidRDefault="004A6B0F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bookmarkStart w:id="7" w:name="p74"/>
      <w:bookmarkEnd w:id="7"/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10. Значение базового норматива затрат на оказание </w:t>
      </w:r>
      <w:r w:rsidR="00E25BB1"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государственных услуг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указанием ее наименования и </w:t>
      </w:r>
      <w:r w:rsidR="004B08F5"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номера записи из </w:t>
      </w:r>
      <w:r w:rsidR="004B08F5" w:rsidRPr="00495044">
        <w:rPr>
          <w:rFonts w:ascii="Times New Roman" w:hAnsi="Times New Roman" w:cs="Times New Roman"/>
          <w:bCs/>
          <w:sz w:val="26"/>
          <w:szCs w:val="26"/>
        </w:rPr>
        <w:t>регионального перечня (классификатора) государственных (муниципальных) услуг и работ Ненецкого автономного округа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утверждается общей суммой, в том числе в разрезе:</w:t>
      </w:r>
    </w:p>
    <w:p w:rsidR="004A6B0F" w:rsidRPr="00495044" w:rsidRDefault="004A6B0F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суммы затрат на оплату труда с начислениями на выплаты по оплате труда работников, непосредственно связанных с оказанием </w:t>
      </w:r>
      <w:r w:rsidR="00E25BB1"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государственных услуг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4A6B0F" w:rsidRPr="00495044" w:rsidRDefault="004A6B0F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суммы затрат на коммунальные услуги и содержание объектов недвижимого имущества, необходимого для выполнения государственного задания (в том числе затраты на арендные платежи).</w:t>
      </w:r>
    </w:p>
    <w:p w:rsidR="004A6B0F" w:rsidRPr="00495044" w:rsidRDefault="004A6B0F" w:rsidP="00D702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утверждении значения базового норматива затрат на оказание </w:t>
      </w:r>
      <w:r w:rsidR="00E25BB1"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государственных услуг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оказываемой государственным учреждением, дополнительно указывается информация о натуральных нормах, необходимых для определения базового норматива затрат на оказание государственной </w:t>
      </w:r>
      <w:r w:rsidR="007278D4"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услуги в сфере управления имуществом и земельными ресурсами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A6B0F" w:rsidRPr="00495044" w:rsidRDefault="004A6B0F" w:rsidP="00D702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утверждении значения базового норматива затрат на оказание </w:t>
      </w:r>
      <w:r w:rsidR="00E25BB1"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государственных услуг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оказываемой государственным учреждением, указывается информация о натуральных нормах, необходимых для определения базового норматива затрат на оказание </w:t>
      </w:r>
      <w:r w:rsidR="00E25BB1"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государственных услуг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, включающая наименование натуральной нормы, ее значение и источник указанного значения (нормативный правовой акт (вид, дата, номер), утверждающий стандарт оказания услуги</w:t>
      </w:r>
      <w:r w:rsidR="007278D4"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 при его отсутствии слова </w:t>
      </w:r>
      <w:r w:rsidR="004B08F5"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 наиболее эффективного учреждения</w:t>
      </w:r>
      <w:r w:rsidR="004B08F5"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либо слова </w:t>
      </w:r>
      <w:r w:rsidR="004B08F5"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Медианный метод</w:t>
      </w:r>
      <w:r w:rsidR="004B08F5"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4A6B0F" w:rsidRPr="00495044" w:rsidRDefault="004A6B0F" w:rsidP="00D702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8" w:name="p79"/>
      <w:bookmarkEnd w:id="8"/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11. Нормативные затраты на оказание </w:t>
      </w:r>
      <w:r w:rsidR="00E25BB1"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государственных услуг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государственными учреждениями рассчитываются в соответствии с положениями </w:t>
      </w:r>
      <w:hyperlink w:anchor="p81" w:history="1">
        <w:r w:rsidR="007278D4" w:rsidRPr="0049504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раздела</w:t>
        </w:r>
        <w:r w:rsidRPr="0049504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 </w:t>
        </w:r>
        <w:proofErr w:type="spellStart"/>
        <w:r w:rsidRPr="0049504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II</w:t>
        </w:r>
        <w:proofErr w:type="spellEnd"/>
      </w:hyperlink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</w:t>
      </w:r>
      <w:r w:rsidR="002B6E7C"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орядка.</w:t>
      </w:r>
    </w:p>
    <w:p w:rsidR="004A6B0F" w:rsidRPr="00495044" w:rsidRDefault="004A6B0F" w:rsidP="00D702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4A6B0F" w:rsidRPr="00495044" w:rsidRDefault="004A6B0F" w:rsidP="004A6B0F">
      <w:pPr>
        <w:spacing w:after="0" w:line="240" w:lineRule="auto"/>
        <w:jc w:val="center"/>
        <w:rPr>
          <w:rFonts w:ascii="Verdana" w:eastAsia="Times New Roman" w:hAnsi="Verdana" w:cs="Times New Roman"/>
          <w:sz w:val="26"/>
          <w:szCs w:val="26"/>
          <w:lang w:eastAsia="ru-RU"/>
        </w:rPr>
      </w:pPr>
      <w:bookmarkStart w:id="9" w:name="p81"/>
      <w:bookmarkEnd w:id="9"/>
      <w:proofErr w:type="spellStart"/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II</w:t>
      </w:r>
      <w:proofErr w:type="spellEnd"/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. Методика расчета нормативных затрат на оказание</w:t>
      </w:r>
    </w:p>
    <w:p w:rsidR="004A6B0F" w:rsidRPr="00495044" w:rsidRDefault="00E25BB1" w:rsidP="004A6B0F">
      <w:pPr>
        <w:spacing w:after="0" w:line="240" w:lineRule="auto"/>
        <w:jc w:val="center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государственных услуг</w:t>
      </w:r>
      <w:r w:rsidR="004A6B0F"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применяемых</w:t>
      </w:r>
    </w:p>
    <w:p w:rsidR="004A6B0F" w:rsidRPr="00495044" w:rsidRDefault="004A6B0F" w:rsidP="004A6B0F">
      <w:pPr>
        <w:spacing w:after="0" w:line="240" w:lineRule="auto"/>
        <w:jc w:val="center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расчете объема финансового обеспечения выполнения</w:t>
      </w:r>
    </w:p>
    <w:p w:rsidR="004A6B0F" w:rsidRPr="00495044" w:rsidRDefault="004A6B0F" w:rsidP="004A6B0F">
      <w:pPr>
        <w:spacing w:after="0" w:line="240" w:lineRule="auto"/>
        <w:jc w:val="center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государственного задания</w:t>
      </w:r>
    </w:p>
    <w:p w:rsidR="004A6B0F" w:rsidRPr="00495044" w:rsidRDefault="004A6B0F" w:rsidP="004A6B0F">
      <w:pPr>
        <w:spacing w:after="0" w:line="240" w:lineRule="auto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12. Нормативные затраты на оказание i-ой государственной услуги</w:t>
      </w:r>
      <w:r w:rsidRPr="00495044">
        <w:t xml:space="preserve"> 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в сфере управления имуществом и земельными ресурсами (</w:t>
      </w:r>
      <w:proofErr w:type="spellStart"/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N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i</w:t>
      </w:r>
      <w:proofErr w:type="spellEnd"/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) (далее - i-</w:t>
      </w:r>
      <w:proofErr w:type="spellStart"/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ая</w:t>
      </w:r>
      <w:proofErr w:type="spellEnd"/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государственная услуга) рассчитываются по следующей формуле:</w:t>
      </w:r>
    </w:p>
    <w:p w:rsidR="0068400A" w:rsidRPr="00495044" w:rsidRDefault="0068400A" w:rsidP="0068400A">
      <w:pPr>
        <w:spacing w:before="120" w:after="120" w:line="240" w:lineRule="auto"/>
        <w:jc w:val="center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i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= </w:t>
      </w:r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i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proofErr w:type="spellStart"/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гу</w:t>
      </w:r>
      <w:proofErr w:type="spellEnd"/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+ </w:t>
      </w:r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i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proofErr w:type="gramStart"/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общ 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proofErr w:type="gramEnd"/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где:</w:t>
      </w:r>
    </w:p>
    <w:p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i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proofErr w:type="spellStart"/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гу</w:t>
      </w:r>
      <w:proofErr w:type="spellEnd"/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базовый норматив затрат, непосредственно связанных с оказанием i-ой государственной услуги;</w:t>
      </w:r>
    </w:p>
    <w:p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i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общ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базовый норматив затрат на общехозяйственные нужды на оказание i-ой государственной услуги.</w:t>
      </w:r>
    </w:p>
    <w:p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13. Базовый норматив затрат, непосредственно связанных с оказанием i-ой государственной услуги, рассчитывается по следующей формуле:</w:t>
      </w:r>
    </w:p>
    <w:p w:rsidR="0068400A" w:rsidRPr="00495044" w:rsidRDefault="0068400A" w:rsidP="0068400A">
      <w:pPr>
        <w:spacing w:before="120" w:after="120" w:line="240" w:lineRule="auto"/>
        <w:jc w:val="center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i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proofErr w:type="spellStart"/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гу</w:t>
      </w:r>
      <w:proofErr w:type="spellEnd"/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= </w:t>
      </w:r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i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ОТ 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+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i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proofErr w:type="spellStart"/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МЗ</w:t>
      </w:r>
      <w:proofErr w:type="spellEnd"/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+ </w:t>
      </w:r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i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proofErr w:type="gramStart"/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ИЗ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,</w:t>
      </w:r>
      <w:proofErr w:type="gramEnd"/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где:</w:t>
      </w:r>
    </w:p>
    <w:p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i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ОТ 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- затраты на оплату труда с начислениями на выплаты по оплате труда работников, непосредственно связанных с оказанием i-ой государственной услуги;</w:t>
      </w:r>
    </w:p>
    <w:p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i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proofErr w:type="spellStart"/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МЗ</w:t>
      </w:r>
      <w:proofErr w:type="spellEnd"/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- затраты на приобретение материальных запасов и особо ценного движимого имущества, потребляемых (используемых) в процессе оказания i-ой государственной услуги с учетом срока полезного использования (в том числе затраты на арендные платежи);</w:t>
      </w:r>
    </w:p>
    <w:p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i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ИЗ 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- иные затраты, непосредственно связанные с оказанием i-ой государственной услуги.</w:t>
      </w:r>
    </w:p>
    <w:p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14. Затраты на оплату труда с начислениями на выплаты по оплате труда работников, непосредственно связанных с оказанием i-ой государственной услуги (</w:t>
      </w:r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i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ОТ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), рассчитываются по следующей формуле:</w:t>
      </w:r>
    </w:p>
    <w:p w:rsidR="0068400A" w:rsidRPr="00495044" w:rsidRDefault="0068400A" w:rsidP="0068400A">
      <w:pPr>
        <w:spacing w:before="120" w:after="120" w:line="240" w:lineRule="auto"/>
        <w:jc w:val="center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i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ОТ 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=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∑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proofErr w:type="spellStart"/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id</w:t>
      </w:r>
      <w:proofErr w:type="spellEnd"/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proofErr w:type="gramStart"/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ОТ  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proofErr w:type="gramEnd"/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id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ОТ 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, где:</w:t>
      </w:r>
    </w:p>
    <w:p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proofErr w:type="spellStart"/>
      <w:proofErr w:type="gramStart"/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id</w:t>
      </w:r>
      <w:proofErr w:type="spellEnd"/>
      <w:proofErr w:type="gramEnd"/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ОТ 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- значение натуральной нормы рабочего времени, затрачиваемого d-</w:t>
      </w:r>
      <w:proofErr w:type="spellStart"/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ым</w:t>
      </w:r>
      <w:proofErr w:type="spellEnd"/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работником, непосредственно связанным с оказанием i-ой государственной услуги, на оказание i-ой государственной услуги;</w:t>
      </w:r>
    </w:p>
    <w:p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id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ОТ 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размер повременной (часовой, дневной, месячной, годовой) оплаты труда (с учетом окладов (должностных окладов), ставок заработной платы, выплат компенсационного и стимулирующего характера) с начислениями на выплаты по оплате труда d-ого работника, непосредственно связанного с оказанием i-ой государственной услуги.</w:t>
      </w:r>
    </w:p>
    <w:p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Размер повременной (часовой, дневной, месячной, годовой) оплаты труда с начислениями на выплаты по оплате труда d-ого работника, непосредственно связанного с оказанием i-ой государственной услуги, определяется исходя из годового фонда оплаты труда и годового фонда рабочего времени указанного работника.</w:t>
      </w:r>
    </w:p>
    <w:p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Годовой фонд оплаты труда и годовой фонд рабочего времени d-ого работника, непосредственно связанного с оказанием i-ой государственной услуги, определяются в соответствии со значениями натуральных норм, применяемых согласно положениям </w:t>
      </w:r>
      <w:hyperlink w:anchor="p70" w:history="1">
        <w:r w:rsidRPr="0049504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пункта 8</w:t>
        </w:r>
      </w:hyperlink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Порядка.</w:t>
      </w:r>
    </w:p>
    <w:p w:rsidR="0068400A" w:rsidRPr="00495044" w:rsidRDefault="0068400A" w:rsidP="00D702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15. Затраты на приобретение материальных запасов и особо ценного движимого имущества, потребляемых (используемых) в процессе оказания i-ой государственной услуги с учетом срока полезного использования (в том числе затраты на арендные платежи) (</w:t>
      </w:r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i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proofErr w:type="spellStart"/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МЗ</w:t>
      </w:r>
      <w:proofErr w:type="spellEnd"/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в соответствии со значениями натуральных норм, определенных согласно </w:t>
      </w:r>
      <w:hyperlink w:anchor="p70" w:history="1">
        <w:r w:rsidRPr="0049504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пункту 8</w:t>
        </w:r>
      </w:hyperlink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Порядка</w:t>
      </w:r>
      <w:r w:rsid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рассчитываются по следующей формуле:</w:t>
      </w:r>
    </w:p>
    <w:p w:rsidR="0068400A" w:rsidRPr="00495044" w:rsidRDefault="0068400A" w:rsidP="0068400A">
      <w:pPr>
        <w:spacing w:before="120" w:after="120" w:line="240" w:lineRule="auto"/>
        <w:jc w:val="center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i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proofErr w:type="spellStart"/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МЗ</w:t>
      </w:r>
      <w:proofErr w:type="spellEnd"/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= </w:t>
      </w:r>
      <w:proofErr w:type="spellStart"/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ij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МЗ</w:t>
      </w:r>
      <w:proofErr w:type="spellEnd"/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, / ∑</w:t>
      </w:r>
      <w:proofErr w:type="spellStart"/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ij</w:t>
      </w:r>
      <w:proofErr w:type="spellEnd"/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ОТ 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 </w:t>
      </w:r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i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ОТ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, где:</w:t>
      </w:r>
    </w:p>
    <w:p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proofErr w:type="spellStart"/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ij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МЗ</w:t>
      </w:r>
      <w:proofErr w:type="spellEnd"/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- затраты на приобретение материальных запасов и особо ценного движимого имущества, потребляемых (используемых) в процессе оказания</w:t>
      </w:r>
      <w:r w:rsidR="009D536B"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(выполнения)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одной (i-ой) или нескольких (с i-ой по </w:t>
      </w:r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j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-тую) государственных услуг (работ) с учетом срока полезного использования (в том числе затраты на арендные платежи);</w:t>
      </w:r>
    </w:p>
    <w:p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proofErr w:type="spellStart"/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ij</w:t>
      </w:r>
      <w:proofErr w:type="spellEnd"/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ОТ 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- затраты на оплату труда с начислениями на выплаты по оплате труда работников государственного учреждения, непосредственно связанных с оказанием</w:t>
      </w:r>
      <w:r w:rsidR="009D536B"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(выполнением)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i-ой по </w:t>
      </w:r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j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-тую государственные услуги (работы).</w:t>
      </w:r>
    </w:p>
    <w:p w:rsidR="0068400A" w:rsidRPr="00495044" w:rsidRDefault="0068400A" w:rsidP="00D702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16. Иные затраты, непосредственно связанные с оказанием i-ой государственной услуги (</w:t>
      </w:r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i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ИЗ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в соответствии со значениями натуральных норм, определенных согласно </w:t>
      </w:r>
      <w:hyperlink w:anchor="p70" w:history="1">
        <w:r w:rsidRPr="0049504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пункту 8</w:t>
        </w:r>
      </w:hyperlink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Порядка</w:t>
      </w:r>
      <w:r w:rsid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рассчитываются по следующей формуле:</w:t>
      </w:r>
    </w:p>
    <w:p w:rsidR="0068400A" w:rsidRPr="00495044" w:rsidRDefault="0068400A" w:rsidP="0068400A">
      <w:pPr>
        <w:spacing w:before="120" w:after="120" w:line="240" w:lineRule="auto"/>
        <w:jc w:val="center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i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ИЗ 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= </w:t>
      </w:r>
      <w:proofErr w:type="spellStart"/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ij</w:t>
      </w:r>
      <w:proofErr w:type="spellEnd"/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ИЗ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/ </w:t>
      </w:r>
      <w:proofErr w:type="spellStart"/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ij</w:t>
      </w:r>
      <w:proofErr w:type="spellEnd"/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ОТ 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 </w:t>
      </w:r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i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ОТ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, где:</w:t>
      </w:r>
    </w:p>
    <w:p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proofErr w:type="spellStart"/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ij</w:t>
      </w:r>
      <w:proofErr w:type="spellEnd"/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ИЗ 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– иные затраты непосредственно связанные с оказанием</w:t>
      </w:r>
      <w:r w:rsidR="009D536B"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(выполнением)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одной (i-ой) или нескольких (с i-ой по </w:t>
      </w:r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j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-тую) государственных услуг (работ).</w:t>
      </w:r>
    </w:p>
    <w:p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17. Базовый норматив затрат на общехозяйственные нужды на оказание i-ой государственной услуги, рассчитывается по следующей формуле:</w:t>
      </w:r>
    </w:p>
    <w:p w:rsidR="0068400A" w:rsidRPr="00495044" w:rsidRDefault="0068400A" w:rsidP="0068400A">
      <w:pPr>
        <w:spacing w:before="120" w:after="120" w:line="240" w:lineRule="auto"/>
        <w:jc w:val="center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i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общ 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= </w:t>
      </w:r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общ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/ </w:t>
      </w:r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ОТ 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 </w:t>
      </w:r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i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ОТ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, где:</w:t>
      </w:r>
    </w:p>
    <w:p w:rsidR="0068400A" w:rsidRPr="00495044" w:rsidRDefault="0068400A" w:rsidP="00D702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общ 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– затраты на общехозяйственные нужды;</w:t>
      </w:r>
    </w:p>
    <w:p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ОТ 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- затраты на оплату труда с начислениями на выплаты по оплате труда работников государственного учреждения, непосредственно связанных с оказанием государственных услуг (</w:t>
      </w:r>
      <w:r w:rsidR="009D536B"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выполнением 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работ).</w:t>
      </w:r>
    </w:p>
    <w:p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18. Затраты на общехозяйственные нужды рассчитываются по формуле:</w:t>
      </w:r>
    </w:p>
    <w:p w:rsidR="0068400A" w:rsidRPr="00495044" w:rsidRDefault="0068400A" w:rsidP="0068400A">
      <w:pPr>
        <w:spacing w:before="120" w:after="120" w:line="240" w:lineRule="auto"/>
        <w:jc w:val="center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общ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= </w:t>
      </w:r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КУ 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+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proofErr w:type="spellStart"/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СНИ</w:t>
      </w:r>
      <w:proofErr w:type="spellEnd"/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+ </w:t>
      </w:r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proofErr w:type="spellStart"/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СДИ</w:t>
      </w:r>
      <w:proofErr w:type="spellEnd"/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+ </w:t>
      </w:r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УС 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+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ТУ 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+ </w:t>
      </w:r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ОТ2 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+ </w:t>
      </w:r>
      <w:proofErr w:type="gramStart"/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proofErr w:type="spellStart"/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ПЗ</w:t>
      </w:r>
      <w:proofErr w:type="spellEnd"/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,</w:t>
      </w:r>
      <w:proofErr w:type="gramEnd"/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где:</w:t>
      </w:r>
    </w:p>
    <w:p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КУ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затраты на коммунальные услуги;</w:t>
      </w:r>
    </w:p>
    <w:p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proofErr w:type="spellStart"/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СНИ</w:t>
      </w:r>
      <w:proofErr w:type="spellEnd"/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затраты на содержание объектов недвижимого имущества, необходимого для выполнения государственного задания (в том числе затраты на арендные платежи);</w:t>
      </w:r>
    </w:p>
    <w:p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proofErr w:type="spellStart"/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СДИ</w:t>
      </w:r>
      <w:proofErr w:type="spellEnd"/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затраты на содержание объектов особо ценного движимого имущества, необходимого для выполнения государственного задания (в том числе затраты на арендные платежи);</w:t>
      </w:r>
    </w:p>
    <w:p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УС 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- затраты на приобретение услуг связи;</w:t>
      </w:r>
    </w:p>
    <w:p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ТУ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затраты на приобретение транспортных услуг;</w:t>
      </w:r>
    </w:p>
    <w:p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lastRenderedPageBreak/>
        <w:t>N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ОТ2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- затраты на оплату труда с начислениями на выплаты по оплате труда работников, которые не принимают непосредственного участия в оказании государственных услуг (</w:t>
      </w:r>
      <w:r w:rsidR="009D536B"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выполнении 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работ);</w:t>
      </w:r>
    </w:p>
    <w:p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proofErr w:type="spellStart"/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ПЗ</w:t>
      </w:r>
      <w:proofErr w:type="spellEnd"/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затраты на прочие общехозяйственные нужды.</w:t>
      </w:r>
    </w:p>
    <w:p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Стоимость (цена, тариф) работ/услуг, учитываемых при определении затрат на общехозяйственные нужды, определяется в соответствии с положениями </w:t>
      </w:r>
      <w:hyperlink w:anchor="p241" w:history="1">
        <w:r w:rsidRPr="0049504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пункта 26</w:t>
        </w:r>
      </w:hyperlink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Порядка.</w:t>
      </w:r>
    </w:p>
    <w:p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19. Затраты на коммунальные услуги рассчитываются по следующей формуле:</w:t>
      </w:r>
    </w:p>
    <w:p w:rsidR="0068400A" w:rsidRPr="00495044" w:rsidRDefault="0068400A" w:rsidP="0068400A">
      <w:pPr>
        <w:spacing w:before="120" w:after="120" w:line="240" w:lineRule="auto"/>
        <w:jc w:val="center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КУ 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=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∑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proofErr w:type="spellStart"/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w</w:t>
      </w:r>
      <w:proofErr w:type="spellEnd"/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proofErr w:type="gramStart"/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КУ  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proofErr w:type="gramEnd"/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proofErr w:type="spellStart"/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w</w:t>
      </w:r>
      <w:proofErr w:type="spellEnd"/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КУ 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, где:</w:t>
      </w:r>
    </w:p>
    <w:p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∑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proofErr w:type="spellStart"/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w</w:t>
      </w:r>
      <w:proofErr w:type="spellEnd"/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КУ 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- значение натуральной нормы потребления (расхода) w-ой коммунальной услуги, учитываемой при расчете затрат на общехозяйственные нужды (далее - натуральная норма потребления (расхода) коммунальной услуги);</w:t>
      </w:r>
    </w:p>
    <w:p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proofErr w:type="spellStart"/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w</w:t>
      </w:r>
      <w:proofErr w:type="spellEnd"/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КУ 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- стоимость (цена, тариф) w-ой коммунальной услуги, учитываемой при расчете затрат на общехозяйственные нужды в соответствующем финансовом году.</w:t>
      </w:r>
    </w:p>
    <w:p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Стоимость (цена, тариф) w-ой коммунальной услуги, учитываемой при расчете затрат на общехозяйственные нужды, определяется в соответствии с положениями </w:t>
      </w:r>
      <w:hyperlink w:anchor="p241" w:history="1">
        <w:r w:rsidRPr="0049504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пункта 26</w:t>
        </w:r>
      </w:hyperlink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Порядка.</w:t>
      </w:r>
    </w:p>
    <w:p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составе затрат на коммунальные услуги учитываются следующие натуральные нормы потребления (расхода) коммунальных услуг, определенные согласно </w:t>
      </w:r>
      <w:hyperlink w:anchor="p70" w:history="1">
        <w:r w:rsidRPr="0049504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пункту 8</w:t>
        </w:r>
      </w:hyperlink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Порядка, в том числе:</w:t>
      </w:r>
    </w:p>
    <w:p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- газа и иного вида топлива;</w:t>
      </w:r>
    </w:p>
    <w:p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- электроэнергии;</w:t>
      </w:r>
    </w:p>
    <w:p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proofErr w:type="spellStart"/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теплоэнергии</w:t>
      </w:r>
      <w:proofErr w:type="spellEnd"/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отопление зданий, помещений и сооружений;</w:t>
      </w:r>
    </w:p>
    <w:p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- горячей воды;</w:t>
      </w:r>
    </w:p>
    <w:p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- холодного водоснабжения;</w:t>
      </w:r>
    </w:p>
    <w:p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- водоотведения;</w:t>
      </w:r>
    </w:p>
    <w:p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- других видов коммунальных услуг.</w:t>
      </w:r>
    </w:p>
    <w:p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заключения </w:t>
      </w:r>
      <w:proofErr w:type="spellStart"/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энергосервисного</w:t>
      </w:r>
      <w:proofErr w:type="spellEnd"/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договора (контракта) дополнительно к указанным затратам включаются нормативные затраты на оплату исполнения </w:t>
      </w:r>
      <w:proofErr w:type="spellStart"/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энергосервисного</w:t>
      </w:r>
      <w:proofErr w:type="spellEnd"/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договора (контракта), на величину которых снижаются нормативные затраты по видам энергетических ресурсов.</w:t>
      </w:r>
    </w:p>
    <w:p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Нормативные затраты на оплату исполнения </w:t>
      </w:r>
      <w:proofErr w:type="spellStart"/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энергосервисного</w:t>
      </w:r>
      <w:proofErr w:type="spellEnd"/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договора (контракта) рассчитываются как процент от достигнутого размера экономии соответствующих расходов учреждения, определенный условиями </w:t>
      </w:r>
      <w:proofErr w:type="spellStart"/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энергосервисного</w:t>
      </w:r>
      <w:proofErr w:type="spellEnd"/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договора (контракта).</w:t>
      </w:r>
    </w:p>
    <w:p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20. Затраты на содержание объектов недвижимого имущества, необходимого для выполнения государственного задания (в том числе затраты на арендные платежи), рассчитываются по формуле:</w:t>
      </w:r>
    </w:p>
    <w:p w:rsidR="0068400A" w:rsidRPr="00495044" w:rsidRDefault="0068400A" w:rsidP="0068400A">
      <w:pPr>
        <w:spacing w:before="120" w:after="120" w:line="240" w:lineRule="auto"/>
        <w:jc w:val="center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proofErr w:type="spellStart"/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СНИ</w:t>
      </w:r>
      <w:proofErr w:type="spellEnd"/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=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∑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m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proofErr w:type="spellStart"/>
      <w:proofErr w:type="gramStart"/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СНИ</w:t>
      </w:r>
      <w:proofErr w:type="spellEnd"/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 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proofErr w:type="gramEnd"/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m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proofErr w:type="spellStart"/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СНИ</w:t>
      </w:r>
      <w:proofErr w:type="spellEnd"/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, где:</w:t>
      </w:r>
    </w:p>
    <w:p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proofErr w:type="gramStart"/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m</w:t>
      </w:r>
      <w:proofErr w:type="gramEnd"/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proofErr w:type="spellStart"/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СНИ</w:t>
      </w:r>
      <w:proofErr w:type="spellEnd"/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 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- значение натуральной нормы потребления m-ого вида работ/услуг по содержанию объектов недвижимого имущества, учитываемой при расчете затрат на общехозяйственные нужды (далее - натуральная норма потребления вида работ/услуг по содержанию объектов недвижимого имущества);</w:t>
      </w:r>
    </w:p>
    <w:p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m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proofErr w:type="spellStart"/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СНИ</w:t>
      </w:r>
      <w:proofErr w:type="spellEnd"/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- стоимость (цена, тариф) m-ого вида работ/услуг по содержанию объектов недвижимого имущества, учитываемого при расчете затрат на общехозяйственные нужды в соответствующем финансовом году.</w:t>
      </w:r>
    </w:p>
    <w:p w:rsidR="0068400A" w:rsidRPr="00495044" w:rsidRDefault="0068400A" w:rsidP="00D702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Стоимость (цена, тариф) m-ого вида работ/услуг по содержанию объектов недвижимого имущества, учитываемого при расчете затрат на общехозяйственные нужды, определяется в соответствии с положениями </w:t>
      </w:r>
      <w:hyperlink w:anchor="p241" w:history="1">
        <w:r w:rsidRPr="0049504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пункта 26</w:t>
        </w:r>
      </w:hyperlink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Порядка.</w:t>
      </w:r>
    </w:p>
    <w:p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составе затрат на содержание объектов недвижимого имущества, необходимого для выполнения государственного задания (в том числе затраты на арендные платежи), учитываются следующие натуральные нормы потребления вида работ/услуг по содержанию объектов недвижимого имущества в соответствии со значениями натуральных норм, определенных согласно </w:t>
      </w:r>
      <w:hyperlink w:anchor="p70" w:history="1">
        <w:r w:rsidRPr="0049504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пункту 8</w:t>
        </w:r>
      </w:hyperlink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</w:t>
      </w:r>
      <w:r w:rsidR="009D536B"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его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D536B"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Порядка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требований, в том числе:</w:t>
      </w:r>
    </w:p>
    <w:p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на техническое обслуживание и </w:t>
      </w:r>
      <w:proofErr w:type="spellStart"/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регламентно</w:t>
      </w:r>
      <w:proofErr w:type="spellEnd"/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-профилактический ремонт систем охранно-тревожной сигнализации;</w:t>
      </w:r>
    </w:p>
    <w:p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 проведение текущего ремонта;</w:t>
      </w:r>
    </w:p>
    <w:p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 содержание прилегающей территории;</w:t>
      </w:r>
    </w:p>
    <w:p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 обслуживание и уборку помещения;</w:t>
      </w:r>
    </w:p>
    <w:p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 вывоз твердых бытовых отходов;</w:t>
      </w:r>
    </w:p>
    <w:p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на техническое обслуживание и </w:t>
      </w:r>
      <w:proofErr w:type="spellStart"/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регламентно</w:t>
      </w:r>
      <w:proofErr w:type="spellEnd"/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-профилактический ремонт лифтов;</w:t>
      </w:r>
    </w:p>
    <w:p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на техническое обслуживание и </w:t>
      </w:r>
      <w:proofErr w:type="spellStart"/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регламентно</w:t>
      </w:r>
      <w:proofErr w:type="spellEnd"/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-профилактический ремонт отопительной системы, в том числе на подготовку отопительной системы к зимнему сезону, индивидуального теплового пункта;</w:t>
      </w:r>
    </w:p>
    <w:p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на техническое обслуживание и </w:t>
      </w:r>
      <w:proofErr w:type="spellStart"/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регламентно</w:t>
      </w:r>
      <w:proofErr w:type="spellEnd"/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-профилактический ремонт электрооборудования (электроподстанций, трансформаторных подстанций, </w:t>
      </w:r>
      <w:proofErr w:type="spellStart"/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электрощитовых</w:t>
      </w:r>
      <w:proofErr w:type="spellEnd"/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) административного здания (помещения);</w:t>
      </w:r>
    </w:p>
    <w:p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 другие виды работ/услуг по содержанию объектов недвижимого имущества.</w:t>
      </w:r>
    </w:p>
    <w:p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21. Затраты на содержание объектов особо ценного движимого имущества, необходимого для выполнения государственного задания, рассчитываются по формуле:</w:t>
      </w:r>
    </w:p>
    <w:p w:rsidR="0068400A" w:rsidRPr="00495044" w:rsidRDefault="0068400A" w:rsidP="0068400A">
      <w:pPr>
        <w:spacing w:before="120" w:after="120" w:line="240" w:lineRule="auto"/>
        <w:jc w:val="center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proofErr w:type="spellStart"/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СДИ</w:t>
      </w:r>
      <w:proofErr w:type="spellEnd"/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=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∑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proofErr w:type="spellStart"/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n</w:t>
      </w:r>
      <w:proofErr w:type="spellEnd"/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proofErr w:type="spellStart"/>
      <w:proofErr w:type="gramStart"/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СДИ</w:t>
      </w:r>
      <w:proofErr w:type="spellEnd"/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 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proofErr w:type="gramEnd"/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n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proofErr w:type="spellStart"/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СДИ</w:t>
      </w:r>
      <w:proofErr w:type="spellEnd"/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, где:</w:t>
      </w:r>
    </w:p>
    <w:p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proofErr w:type="spellStart"/>
      <w:proofErr w:type="gramStart"/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n</w:t>
      </w:r>
      <w:proofErr w:type="spellEnd"/>
      <w:proofErr w:type="gramEnd"/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proofErr w:type="spellStart"/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СДИ</w:t>
      </w:r>
      <w:proofErr w:type="spellEnd"/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- значение натуральной нормы потребления n-ого вида работ/услуг по содержанию объектов особо ценного движимого имущества, учитываемой при расчете затрат на общехозяйственные нужды (далее - натуральная норма потребления вида работ/услуг по содержанию объектов особо ценного движимого имущества);</w:t>
      </w:r>
    </w:p>
    <w:p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n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proofErr w:type="spellStart"/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СДИ</w:t>
      </w:r>
      <w:proofErr w:type="spellEnd"/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- стоимость (цена, тариф) n-ого вида работ/услуг по содержанию объектов особо ценного движимого имущества, учитываемого при расчете затрат на общехозяйственные нужды в соответствующем финансовом году.</w:t>
      </w:r>
    </w:p>
    <w:p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Стоимость (цена, тариф) n-ого вида работ/услуг по содержанию объектов особо ценного движимого имущества, учитываемого при расчете затрат на общехозяйственные нужды, определяется в соответствии с положениями </w:t>
      </w:r>
      <w:hyperlink w:anchor="p241" w:history="1">
        <w:r w:rsidRPr="0049504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пункта 26</w:t>
        </w:r>
      </w:hyperlink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Порядка.</w:t>
      </w:r>
    </w:p>
    <w:p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составе затрат на содержание объектов особо ценного движимого имущества, необходимого для выполнения государственного задания, учитываются следующие натуральные нормы потребления вида работ/услуг по содержанию объектов особо ценного движимого имущества в соответствии со значениями натуральных норм, определенных согласно </w:t>
      </w:r>
      <w:hyperlink w:anchor="p70" w:history="1">
        <w:r w:rsidRPr="0049504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пункту 8</w:t>
        </w:r>
      </w:hyperlink>
      <w:r w:rsidR="009D536B"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D536B"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Порядка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, в том числе:</w:t>
      </w:r>
    </w:p>
    <w:p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на техническое обслуживание и ремонт транспортных средств;</w:t>
      </w:r>
    </w:p>
    <w:p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на техническое обслуживание и </w:t>
      </w:r>
      <w:proofErr w:type="spellStart"/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регламентно</w:t>
      </w:r>
      <w:proofErr w:type="spellEnd"/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-профилактический ремонт дизельных генераторных установок;</w:t>
      </w:r>
    </w:p>
    <w:p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на техническое обслуживание и </w:t>
      </w:r>
      <w:proofErr w:type="spellStart"/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регламентно</w:t>
      </w:r>
      <w:proofErr w:type="spellEnd"/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-профилактический ремонт системы газового пожаротушения и систем пожарной сигнализации;</w:t>
      </w:r>
    </w:p>
    <w:p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на техническое обслуживание и </w:t>
      </w:r>
      <w:proofErr w:type="spellStart"/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регламентно</w:t>
      </w:r>
      <w:proofErr w:type="spellEnd"/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-профилактический ремонт систем кондиционирования и вентиляции;</w:t>
      </w:r>
    </w:p>
    <w:p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на техническое обслуживание и </w:t>
      </w:r>
      <w:proofErr w:type="spellStart"/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регламентно</w:t>
      </w:r>
      <w:proofErr w:type="spellEnd"/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-профилактический ремонт систем контроля и управления доступом;</w:t>
      </w:r>
    </w:p>
    <w:p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на техническое обслуживание и </w:t>
      </w:r>
      <w:proofErr w:type="spellStart"/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регламентно</w:t>
      </w:r>
      <w:proofErr w:type="spellEnd"/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-профилактический ремонт систем автоматического диспетчерского управления;</w:t>
      </w:r>
    </w:p>
    <w:p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на техническое обслуживание и </w:t>
      </w:r>
      <w:proofErr w:type="spellStart"/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регламентно</w:t>
      </w:r>
      <w:proofErr w:type="spellEnd"/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-профилактический ремонт систем видеонаблюдения;</w:t>
      </w:r>
    </w:p>
    <w:p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 другие виды работ/услуг по содержанию объектов особо ценного движимого имущества.</w:t>
      </w:r>
    </w:p>
    <w:p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22. Затраты на приобретение услуг связи рассчитываются по следующей формуле:</w:t>
      </w:r>
    </w:p>
    <w:p w:rsidR="0068400A" w:rsidRPr="00495044" w:rsidRDefault="0068400A" w:rsidP="0068400A">
      <w:pPr>
        <w:spacing w:before="120" w:after="120" w:line="240" w:lineRule="auto"/>
        <w:jc w:val="center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УС 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=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∑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p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proofErr w:type="gramStart"/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УС  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proofErr w:type="gramEnd"/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proofErr w:type="spellStart"/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p</w:t>
      </w:r>
      <w:proofErr w:type="spellEnd"/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УС 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, где:</w:t>
      </w:r>
    </w:p>
    <w:p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proofErr w:type="gramStart"/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p</w:t>
      </w:r>
      <w:proofErr w:type="gramEnd"/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УС 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- значение натуральной нормы потребления p-ой услуги связи, учитываемой при расчете затрат на общехозяйственные нужды (далее - натуральная норма потребления услуги связи);</w:t>
      </w:r>
    </w:p>
    <w:p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proofErr w:type="spellStart"/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p</w:t>
      </w:r>
      <w:proofErr w:type="spellEnd"/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УС 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- стоимость (цена, тариф) p-ой услуги связи, учитываемой при расчете затрат на общехозяйственные нужды в соответствующем финансовом году.</w:t>
      </w:r>
    </w:p>
    <w:p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Стоимость (цена, тариф) p-ой услуги связи, учитываемой при расчете затрат на общехозяйственные нужды, определяется в соответствии с положениями </w:t>
      </w:r>
      <w:hyperlink w:anchor="p241" w:history="1">
        <w:r w:rsidRPr="0049504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пункта 26</w:t>
        </w:r>
      </w:hyperlink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Порядка.</w:t>
      </w:r>
    </w:p>
    <w:p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составе затрат на приобретение услуг связи учитываются следующие натуральные нормы потребления услуг связи в соответствии со значениями натуральных норм, определенных согласно </w:t>
      </w:r>
      <w:hyperlink w:anchor="p70" w:history="1">
        <w:r w:rsidRPr="0049504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пункту 8</w:t>
        </w:r>
      </w:hyperlink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D536B"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настоящего Порядка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, в том числе:</w:t>
      </w:r>
    </w:p>
    <w:p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- стационарной связи;</w:t>
      </w:r>
    </w:p>
    <w:p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- сотовой связи;</w:t>
      </w:r>
    </w:p>
    <w:p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подключения к информационно-телекоммуникационной сети </w:t>
      </w:r>
      <w:r w:rsid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Интернет</w:t>
      </w:r>
      <w:r w:rsid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планшетного компьютера;</w:t>
      </w:r>
    </w:p>
    <w:p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подключения к информационно-теле</w:t>
      </w:r>
      <w:r w:rsid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коммуникационной сети «Интернет»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стационарного компьютера;</w:t>
      </w:r>
    </w:p>
    <w:p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- иных услуг связи.</w:t>
      </w:r>
    </w:p>
    <w:p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23. Затраты на приобретение транспортных услуг рассчитываются по следующей формуле:</w:t>
      </w:r>
    </w:p>
    <w:p w:rsidR="0068400A" w:rsidRPr="00495044" w:rsidRDefault="0068400A" w:rsidP="0068400A">
      <w:pPr>
        <w:spacing w:before="120" w:after="120" w:line="240" w:lineRule="auto"/>
        <w:jc w:val="center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ТУ 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=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∑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proofErr w:type="spellStart"/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r</w:t>
      </w:r>
      <w:proofErr w:type="spellEnd"/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proofErr w:type="gramStart"/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ТУ  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proofErr w:type="gramEnd"/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r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ТУ 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, где:</w:t>
      </w:r>
    </w:p>
    <w:p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- значение натуральной нормы потребления r-ной транспортной услуги, учитываемой при расчете затрат на общехозяйственные нужды (далее - натуральная норма потребления транспортной услуги);</w:t>
      </w:r>
    </w:p>
    <w:p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- стоимость (цена, тариф) r-ой транспортной услуги, учитываемой при расчете затрат на общехозяйственные нужды в соответствующем финансовом году.</w:t>
      </w:r>
    </w:p>
    <w:p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Стоимость (цена, тариф) r-ой транспортной услуги, учитываемой при расчете затрат на общехозяйственные нужды, определяется в соответствии с положениями </w:t>
      </w:r>
      <w:hyperlink w:anchor="p241" w:history="1">
        <w:r w:rsidRPr="0049504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пункта 26</w:t>
        </w:r>
      </w:hyperlink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Порядка.</w:t>
      </w:r>
    </w:p>
    <w:p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составе затрат на приобретение транспортных услуг учитываются следующие натуральные нормы потребления транспортных услуг в соответствии со значениями натуральных норм, определенных согласно </w:t>
      </w:r>
      <w:hyperlink w:anchor="p70" w:history="1">
        <w:r w:rsidRPr="0049504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пункту 8</w:t>
        </w:r>
      </w:hyperlink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D536B"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настоящего Порядка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, в том числе:</w:t>
      </w:r>
    </w:p>
    <w:p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- доставки грузов;</w:t>
      </w:r>
    </w:p>
    <w:p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найма транспортных средств;</w:t>
      </w:r>
    </w:p>
    <w:p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- иных транспортных услуг.</w:t>
      </w:r>
    </w:p>
    <w:p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24. Затраты на оплату труда с начислениями на выплаты по оплате труда работников, которые не принимают непосредственного участия в оказании государственных услуг (</w:t>
      </w:r>
      <w:r w:rsidR="009D536B"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выполнение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работ), рассчитываются путём суммирования затрат на оплату труда с начислениями на выплаты по оплате труда всех работников, которые не принимают непосредственного участия в оказании государственных услуг (производстве работ) </w:t>
      </w:r>
    </w:p>
    <w:p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25. Затраты на приобретение прочих работ и услуг в соответствии со значениями натуральных норм, определенных согласно </w:t>
      </w:r>
      <w:hyperlink w:anchor="p70" w:history="1">
        <w:r w:rsidRPr="0049504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пункту 8</w:t>
        </w:r>
      </w:hyperlink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D536B"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настоящего Порядка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рассчитываются по формуле:</w:t>
      </w:r>
    </w:p>
    <w:p w:rsidR="0068400A" w:rsidRPr="00495044" w:rsidRDefault="0068400A" w:rsidP="0068400A">
      <w:pPr>
        <w:spacing w:before="120" w:after="120" w:line="240" w:lineRule="auto"/>
        <w:jc w:val="center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proofErr w:type="spellStart"/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ПЗ</w:t>
      </w:r>
      <w:proofErr w:type="spellEnd"/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=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∑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s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proofErr w:type="spellStart"/>
      <w:proofErr w:type="gramStart"/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ПЗ</w:t>
      </w:r>
      <w:proofErr w:type="spellEnd"/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 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proofErr w:type="gramEnd"/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proofErr w:type="spellStart"/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s</w:t>
      </w:r>
      <w:proofErr w:type="spellEnd"/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proofErr w:type="spellStart"/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ПЗ</w:t>
      </w:r>
      <w:proofErr w:type="spellEnd"/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, где:</w:t>
      </w:r>
    </w:p>
    <w:p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proofErr w:type="gramStart"/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s</w:t>
      </w:r>
      <w:proofErr w:type="gramEnd"/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proofErr w:type="spellStart"/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ПЗ</w:t>
      </w:r>
      <w:proofErr w:type="spellEnd"/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- значение натуральной нормы потребления s-ной прочей работы или услуги, учитываемой при расчете затрат на общехозяйственные нужды;</w:t>
      </w:r>
    </w:p>
    <w:p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proofErr w:type="spellStart"/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s</w:t>
      </w:r>
      <w:proofErr w:type="spellEnd"/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proofErr w:type="spellStart"/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ПЗ</w:t>
      </w:r>
      <w:proofErr w:type="spellEnd"/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стоимость (цена, тариф) s-ной прочей работы или услуги, учитываемой при расчете базового на общехозяйственные нужды в соответствующем финансовом году.</w:t>
      </w:r>
    </w:p>
    <w:p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Стоимость (цена, тариф) s-ой прочей работы или услуги, учитываемой при расчете затрат на общехозяйственные нужды, определяется в соответствии с положениями </w:t>
      </w:r>
      <w:hyperlink w:anchor="p241" w:history="1">
        <w:r w:rsidRPr="0049504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пункта 26</w:t>
        </w:r>
      </w:hyperlink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Порядка.</w:t>
      </w:r>
    </w:p>
    <w:p w:rsidR="004A6B0F" w:rsidRPr="00495044" w:rsidRDefault="0068400A" w:rsidP="00D702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0" w:name="p241"/>
      <w:bookmarkEnd w:id="10"/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26. Стоимость материальных запасов, особо ценного движимого имущества, работ и услуг, учитываемых при определении базового норматива затрат на оказание i-ой государственной услуги, определяется на основании информации о рыночных ценах (тарифах) на идентичные планируемым к приобретению материальные запасы, объекты особо ценного движимого имущества, работы и услуги, а при их отсутствии - на однородные материальные запасы, объекты особо ценного движимого имущества, работы и услуги, с учетом прогнозного индекса потребительских цен на конец соответствующего финансового года.</w:t>
      </w:r>
    </w:p>
    <w:p w:rsidR="00495044" w:rsidRPr="00495044" w:rsidRDefault="00495044" w:rsidP="004950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5044" w:rsidRPr="00495044" w:rsidRDefault="00495044" w:rsidP="00495044">
      <w:pPr>
        <w:spacing w:after="0" w:line="240" w:lineRule="auto"/>
        <w:jc w:val="center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</w:t>
      </w:r>
    </w:p>
    <w:p w:rsidR="004A6B0F" w:rsidRPr="00495044" w:rsidRDefault="004A6B0F" w:rsidP="00FE4C62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4A6B0F" w:rsidRPr="00495044" w:rsidSect="007D7A5B">
      <w:pgSz w:w="11905" w:h="16838"/>
      <w:pgMar w:top="1134" w:right="850" w:bottom="1134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2CA" w:rsidRDefault="009462CA" w:rsidP="000D5A72">
      <w:pPr>
        <w:spacing w:after="0" w:line="240" w:lineRule="auto"/>
      </w:pPr>
      <w:r>
        <w:separator/>
      </w:r>
    </w:p>
  </w:endnote>
  <w:endnote w:type="continuationSeparator" w:id="0">
    <w:p w:rsidR="009462CA" w:rsidRDefault="009462CA" w:rsidP="000D5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2CA" w:rsidRDefault="009462CA" w:rsidP="000D5A72">
      <w:pPr>
        <w:spacing w:after="0" w:line="240" w:lineRule="auto"/>
      </w:pPr>
      <w:r>
        <w:separator/>
      </w:r>
    </w:p>
  </w:footnote>
  <w:footnote w:type="continuationSeparator" w:id="0">
    <w:p w:rsidR="009462CA" w:rsidRDefault="009462CA" w:rsidP="000D5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0841054"/>
      <w:docPartObj>
        <w:docPartGallery w:val="Page Numbers (Top of Page)"/>
        <w:docPartUnique/>
      </w:docPartObj>
    </w:sdtPr>
    <w:sdtContent>
      <w:p w:rsidR="007D7A5B" w:rsidRDefault="007D7A5B">
        <w:pPr>
          <w:pStyle w:val="a3"/>
          <w:jc w:val="center"/>
        </w:pPr>
      </w:p>
      <w:p w:rsidR="007D7A5B" w:rsidRDefault="007D7A5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:rsidR="007D7A5B" w:rsidRDefault="007D7A5B" w:rsidP="007D7A5B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A5B" w:rsidRDefault="007D7A5B">
    <w:pPr>
      <w:pStyle w:val="a3"/>
      <w:jc w:val="center"/>
    </w:pPr>
  </w:p>
  <w:p w:rsidR="002F72A7" w:rsidRDefault="002F72A7">
    <w:pPr>
      <w:pStyle w:val="a3"/>
      <w:jc w:val="center"/>
    </w:pPr>
    <w:sdt>
      <w:sdtPr>
        <w:id w:val="482271267"/>
        <w:docPartObj>
          <w:docPartGallery w:val="Page Numbers (Top of Page)"/>
          <w:docPartUnique/>
        </w:docPartObj>
      </w:sdtPr>
      <w:sdtContent/>
    </w:sdt>
  </w:p>
  <w:p w:rsidR="002F72A7" w:rsidRDefault="002F72A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4F2"/>
    <w:rsid w:val="00004002"/>
    <w:rsid w:val="00024622"/>
    <w:rsid w:val="00074041"/>
    <w:rsid w:val="00097117"/>
    <w:rsid w:val="000C6EEE"/>
    <w:rsid w:val="000D5A72"/>
    <w:rsid w:val="001004C8"/>
    <w:rsid w:val="001301EB"/>
    <w:rsid w:val="00141670"/>
    <w:rsid w:val="0016509F"/>
    <w:rsid w:val="0017413E"/>
    <w:rsid w:val="00174EA8"/>
    <w:rsid w:val="00187D3B"/>
    <w:rsid w:val="001A1E3B"/>
    <w:rsid w:val="001B7E6C"/>
    <w:rsid w:val="001D07FA"/>
    <w:rsid w:val="00255543"/>
    <w:rsid w:val="00293AF0"/>
    <w:rsid w:val="002A6424"/>
    <w:rsid w:val="002B6E7C"/>
    <w:rsid w:val="002E337C"/>
    <w:rsid w:val="002F4D21"/>
    <w:rsid w:val="002F65A8"/>
    <w:rsid w:val="002F72A7"/>
    <w:rsid w:val="00316B3E"/>
    <w:rsid w:val="00336417"/>
    <w:rsid w:val="0036669D"/>
    <w:rsid w:val="00373923"/>
    <w:rsid w:val="00391E8F"/>
    <w:rsid w:val="003C5290"/>
    <w:rsid w:val="004108D5"/>
    <w:rsid w:val="00423130"/>
    <w:rsid w:val="004435DD"/>
    <w:rsid w:val="0044620D"/>
    <w:rsid w:val="00495044"/>
    <w:rsid w:val="004A6B0F"/>
    <w:rsid w:val="004B08F5"/>
    <w:rsid w:val="00512C73"/>
    <w:rsid w:val="005173EA"/>
    <w:rsid w:val="00525ADC"/>
    <w:rsid w:val="005264F2"/>
    <w:rsid w:val="00593141"/>
    <w:rsid w:val="005A299A"/>
    <w:rsid w:val="005E38FF"/>
    <w:rsid w:val="0060001E"/>
    <w:rsid w:val="00617153"/>
    <w:rsid w:val="00620AB9"/>
    <w:rsid w:val="00622438"/>
    <w:rsid w:val="00633E65"/>
    <w:rsid w:val="00645996"/>
    <w:rsid w:val="00651921"/>
    <w:rsid w:val="00670D89"/>
    <w:rsid w:val="0068400A"/>
    <w:rsid w:val="006B5060"/>
    <w:rsid w:val="006E7DFD"/>
    <w:rsid w:val="006F2C4A"/>
    <w:rsid w:val="007251EE"/>
    <w:rsid w:val="007278D4"/>
    <w:rsid w:val="00744E00"/>
    <w:rsid w:val="00754967"/>
    <w:rsid w:val="00756425"/>
    <w:rsid w:val="00756D2B"/>
    <w:rsid w:val="00762F85"/>
    <w:rsid w:val="007B29C8"/>
    <w:rsid w:val="007B68B4"/>
    <w:rsid w:val="007C05F5"/>
    <w:rsid w:val="007D061C"/>
    <w:rsid w:val="007D7A5B"/>
    <w:rsid w:val="007F24DD"/>
    <w:rsid w:val="0082027E"/>
    <w:rsid w:val="008965C6"/>
    <w:rsid w:val="008C73D7"/>
    <w:rsid w:val="00906810"/>
    <w:rsid w:val="00914EAD"/>
    <w:rsid w:val="009462CA"/>
    <w:rsid w:val="00951F10"/>
    <w:rsid w:val="0097566B"/>
    <w:rsid w:val="009C6658"/>
    <w:rsid w:val="009D536B"/>
    <w:rsid w:val="00A13DD2"/>
    <w:rsid w:val="00A71D66"/>
    <w:rsid w:val="00A802D3"/>
    <w:rsid w:val="00AB0723"/>
    <w:rsid w:val="00AE6A31"/>
    <w:rsid w:val="00AF0E31"/>
    <w:rsid w:val="00B174F5"/>
    <w:rsid w:val="00B33CE5"/>
    <w:rsid w:val="00B55108"/>
    <w:rsid w:val="00B663E0"/>
    <w:rsid w:val="00BE2101"/>
    <w:rsid w:val="00C003E8"/>
    <w:rsid w:val="00C14EAF"/>
    <w:rsid w:val="00C61D83"/>
    <w:rsid w:val="00C65E09"/>
    <w:rsid w:val="00C8158B"/>
    <w:rsid w:val="00CE18EB"/>
    <w:rsid w:val="00D70222"/>
    <w:rsid w:val="00DB1BA8"/>
    <w:rsid w:val="00DC56D5"/>
    <w:rsid w:val="00DD5EC5"/>
    <w:rsid w:val="00DE3ADF"/>
    <w:rsid w:val="00E25BB1"/>
    <w:rsid w:val="00E33E4E"/>
    <w:rsid w:val="00E92B9D"/>
    <w:rsid w:val="00E939A7"/>
    <w:rsid w:val="00EC4546"/>
    <w:rsid w:val="00EE2344"/>
    <w:rsid w:val="00EF2BC9"/>
    <w:rsid w:val="00F6537F"/>
    <w:rsid w:val="00F83C5E"/>
    <w:rsid w:val="00FD0DE3"/>
    <w:rsid w:val="00FE4C62"/>
    <w:rsid w:val="00FF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E3B6A-5BAB-44C7-9954-2F9F21331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qFormat/>
    <w:rsid w:val="00E92B9D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64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264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264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264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D5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5A72"/>
  </w:style>
  <w:style w:type="paragraph" w:styleId="a5">
    <w:name w:val="footer"/>
    <w:basedOn w:val="a"/>
    <w:link w:val="a6"/>
    <w:uiPriority w:val="99"/>
    <w:unhideWhenUsed/>
    <w:rsid w:val="000D5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5A72"/>
  </w:style>
  <w:style w:type="character" w:customStyle="1" w:styleId="80">
    <w:name w:val="Заголовок 8 Знак"/>
    <w:basedOn w:val="a0"/>
    <w:link w:val="8"/>
    <w:rsid w:val="00E92B9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Plain Text"/>
    <w:basedOn w:val="a"/>
    <w:link w:val="a8"/>
    <w:rsid w:val="00E92B9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E92B9D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9">
    <w:name w:val="Table Grid"/>
    <w:basedOn w:val="a1"/>
    <w:uiPriority w:val="39"/>
    <w:rsid w:val="00024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E21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E2101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5173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25309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4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6D26CE1A3558BFB5DF2FD155960B3C80187642ED0785BB585888F9C7C77607B39B5681CB8408E1834BD65F995E58D62354FC84C4D9DW0qEL" TargetMode="External"/><Relationship Id="rId13" Type="http://schemas.openxmlformats.org/officeDocument/2006/relationships/hyperlink" Target="https://login.consultant.ru/link/?rnd=1A6EA4F38A12850B26E75FA9BF74B551&amp;req=doc&amp;base=LAW&amp;n=300845&amp;dst=233&amp;fld=134&amp;REFFIELD=134&amp;REFDST=100013&amp;REFDOC=32613&amp;REFBASE=RLAW913&amp;stat=refcode%3D16876%3Bdstident%3D233%3Bindex%3D48&amp;date=25.07.201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6D26CE1A3558BFB5DF2E3184F0CE4C4018E3C20D47750E3D9D7D4C12B7E6A2C7EFA315EFF45861834BD65F995E58D62354FC84C4D9DW0qEL" TargetMode="External"/><Relationship Id="rId12" Type="http://schemas.openxmlformats.org/officeDocument/2006/relationships/hyperlink" Target="https://login.consultant.ru/link/?rnd=1A6EA4F38A12850B26E75FA9BF74B551&amp;req=doc&amp;base=LAW&amp;n=326377&amp;dst=3600&amp;fld=134&amp;REFFIELD=134&amp;REFDST=100013&amp;REFDOC=32613&amp;REFBASE=RLAW913&amp;stat=refcode%3D10881%3Bdstident%3D3600%3Bindex%3D48&amp;date=25.07.2019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nd=1A6EA4F38A12850B26E75FA9BF74B551&amp;req=doc&amp;base=RLAW913&amp;n=32613&amp;dst=100011&amp;fld=134&amp;date=25.07.2019" TargetMode="External"/><Relationship Id="rId14" Type="http://schemas.openxmlformats.org/officeDocument/2006/relationships/hyperlink" Target="https://login.consultant.ru/link/?rnd=1A6EA4F38A12850B26E75FA9BF74B551&amp;req=doc&amp;base=RLAW913&amp;n=38000&amp;REFFIELD=134&amp;REFDST=100013&amp;REFDOC=32613&amp;REFBASE=RLAW913&amp;stat=refcode%3D16876%3Bindex%3D48&amp;date=25.07.2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10</Pages>
  <Words>3915</Words>
  <Characters>22319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Кузьменко Ирина Федоровна</cp:lastModifiedBy>
  <cp:revision>7</cp:revision>
  <dcterms:created xsi:type="dcterms:W3CDTF">2019-07-26T12:10:00Z</dcterms:created>
  <dcterms:modified xsi:type="dcterms:W3CDTF">2019-07-29T12:08:00Z</dcterms:modified>
</cp:coreProperties>
</file>