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0C" w:rsidRDefault="0042450C" w:rsidP="0042450C">
      <w:pPr>
        <w:jc w:val="center"/>
      </w:pPr>
      <w:r>
        <w:rPr>
          <w:noProof/>
          <w:lang w:eastAsia="ru-RU"/>
        </w:rPr>
        <w:drawing>
          <wp:inline distT="0" distB="0" distL="0" distR="0" wp14:anchorId="50A59C7D" wp14:editId="7C71545A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450C">
        <w:rPr>
          <w:rFonts w:ascii="Times New Roman" w:hAnsi="Times New Roman" w:cs="Times New Roman"/>
          <w:b/>
          <w:sz w:val="28"/>
          <w:szCs w:val="28"/>
        </w:rPr>
        <w:t>Управление имущественных и земельных отношений</w:t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0C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0C">
        <w:rPr>
          <w:rFonts w:ascii="Times New Roman" w:hAnsi="Times New Roman" w:cs="Times New Roman"/>
          <w:b/>
          <w:sz w:val="28"/>
          <w:szCs w:val="28"/>
        </w:rPr>
        <w:t>(УИЗО НАО)</w:t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0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2450C">
        <w:rPr>
          <w:rFonts w:ascii="Times New Roman" w:hAnsi="Times New Roman" w:cs="Times New Roman"/>
          <w:sz w:val="28"/>
          <w:szCs w:val="28"/>
        </w:rPr>
        <w:t xml:space="preserve">от </w:t>
      </w:r>
      <w:r w:rsidR="00635880">
        <w:rPr>
          <w:rFonts w:ascii="Times New Roman" w:hAnsi="Times New Roman" w:cs="Times New Roman"/>
          <w:sz w:val="28"/>
          <w:szCs w:val="28"/>
        </w:rPr>
        <w:t>_______</w:t>
      </w:r>
      <w:r w:rsidRPr="0042450C">
        <w:rPr>
          <w:rFonts w:ascii="Times New Roman" w:hAnsi="Times New Roman" w:cs="Times New Roman"/>
          <w:sz w:val="28"/>
          <w:szCs w:val="28"/>
        </w:rPr>
        <w:t xml:space="preserve"> 20</w:t>
      </w:r>
      <w:r w:rsidR="009A78E0">
        <w:rPr>
          <w:rFonts w:ascii="Times New Roman" w:hAnsi="Times New Roman" w:cs="Times New Roman"/>
          <w:sz w:val="28"/>
          <w:szCs w:val="28"/>
        </w:rPr>
        <w:t>19</w:t>
      </w:r>
      <w:r w:rsidRPr="0042450C">
        <w:rPr>
          <w:rFonts w:ascii="Times New Roman" w:hAnsi="Times New Roman" w:cs="Times New Roman"/>
          <w:sz w:val="28"/>
          <w:szCs w:val="28"/>
        </w:rPr>
        <w:t xml:space="preserve"> г. № </w:t>
      </w:r>
      <w:r w:rsidR="00635880">
        <w:rPr>
          <w:rFonts w:ascii="Times New Roman" w:hAnsi="Times New Roman" w:cs="Times New Roman"/>
          <w:sz w:val="28"/>
          <w:szCs w:val="28"/>
        </w:rPr>
        <w:t>___</w:t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0C">
        <w:rPr>
          <w:rFonts w:ascii="Times New Roman" w:hAnsi="Times New Roman" w:cs="Times New Roman"/>
          <w:sz w:val="28"/>
          <w:szCs w:val="28"/>
        </w:rPr>
        <w:t>г.</w:t>
      </w:r>
      <w:r w:rsidR="00093B9D">
        <w:rPr>
          <w:rFonts w:ascii="Times New Roman" w:hAnsi="Times New Roman" w:cs="Times New Roman"/>
          <w:sz w:val="28"/>
          <w:szCs w:val="28"/>
        </w:rPr>
        <w:t xml:space="preserve"> </w:t>
      </w:r>
      <w:r w:rsidRPr="0042450C">
        <w:rPr>
          <w:rFonts w:ascii="Times New Roman" w:hAnsi="Times New Roman" w:cs="Times New Roman"/>
          <w:sz w:val="28"/>
          <w:szCs w:val="28"/>
        </w:rPr>
        <w:t>Нарьян-Мар</w:t>
      </w:r>
    </w:p>
    <w:p w:rsidR="0042450C" w:rsidRPr="0042450C" w:rsidRDefault="0042450C" w:rsidP="00424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9A78E0" w:rsidTr="009A78E0">
        <w:trPr>
          <w:jc w:val="center"/>
        </w:trPr>
        <w:tc>
          <w:tcPr>
            <w:tcW w:w="7088" w:type="dxa"/>
          </w:tcPr>
          <w:p w:rsidR="009A78E0" w:rsidRDefault="009A78E0" w:rsidP="009A78E0">
            <w:pPr>
              <w:pStyle w:val="a3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bookmarkStart w:id="0" w:name="_Hlk1739068"/>
            <w:r w:rsidRPr="002C53D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утверждении Положения о порядке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53D0">
              <w:rPr>
                <w:rFonts w:ascii="Times New Roman" w:hAnsi="Times New Roman" w:cs="Times New Roman"/>
                <w:b/>
                <w:sz w:val="28"/>
                <w:szCs w:val="28"/>
              </w:rPr>
              <w:t>и условиях премирования руководителей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государственных бюджетных</w:t>
            </w:r>
            <w:r w:rsidRPr="00424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424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Ненецкого автономного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подведомственных</w:t>
            </w:r>
            <w:r w:rsidRPr="00424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Управлению имущественных и земельных отношений </w:t>
            </w:r>
          </w:p>
          <w:p w:rsidR="009A78E0" w:rsidRDefault="009A78E0" w:rsidP="009A78E0">
            <w:pPr>
              <w:pStyle w:val="a3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50C">
              <w:rPr>
                <w:rFonts w:ascii="Times New Roman" w:hAnsi="Times New Roman" w:cs="Times New Roman"/>
                <w:b/>
                <w:sz w:val="28"/>
                <w:szCs w:val="28"/>
              </w:rPr>
              <w:t>Ненецкого автономного округа</w:t>
            </w:r>
          </w:p>
        </w:tc>
      </w:tr>
    </w:tbl>
    <w:p w:rsidR="009A78E0" w:rsidRPr="009A78E0" w:rsidRDefault="009A78E0" w:rsidP="009A78E0">
      <w:pPr>
        <w:pStyle w:val="a3"/>
        <w:ind w:right="25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78E0" w:rsidRPr="009A78E0" w:rsidRDefault="009A78E0" w:rsidP="009A78E0">
      <w:pPr>
        <w:pStyle w:val="a3"/>
        <w:ind w:right="25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0C" w:rsidRPr="009A78E0" w:rsidRDefault="0042450C" w:rsidP="002C5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8E0">
        <w:rPr>
          <w:rFonts w:ascii="Times New Roman" w:hAnsi="Times New Roman" w:cs="Times New Roman"/>
          <w:sz w:val="26"/>
          <w:szCs w:val="26"/>
        </w:rPr>
        <w:t>В соответствии с</w:t>
      </w:r>
      <w:r w:rsidR="002C53D0" w:rsidRPr="009A78E0">
        <w:rPr>
          <w:rFonts w:ascii="Times New Roman" w:hAnsi="Times New Roman" w:cs="Times New Roman"/>
          <w:sz w:val="26"/>
          <w:szCs w:val="26"/>
        </w:rPr>
        <w:t xml:space="preserve"> законом Ненецкого автономного округа от 30.10.2004 </w:t>
      </w:r>
      <w:r w:rsidR="009A78E0">
        <w:rPr>
          <w:rFonts w:ascii="Times New Roman" w:hAnsi="Times New Roman" w:cs="Times New Roman"/>
          <w:sz w:val="26"/>
          <w:szCs w:val="26"/>
        </w:rPr>
        <w:br/>
        <w:t>№ </w:t>
      </w:r>
      <w:r w:rsidR="002C53D0" w:rsidRPr="009A78E0">
        <w:rPr>
          <w:rFonts w:ascii="Times New Roman" w:hAnsi="Times New Roman" w:cs="Times New Roman"/>
          <w:sz w:val="26"/>
          <w:szCs w:val="26"/>
        </w:rPr>
        <w:t>522-</w:t>
      </w:r>
      <w:r w:rsidR="009A78E0">
        <w:rPr>
          <w:rFonts w:ascii="Times New Roman" w:hAnsi="Times New Roman" w:cs="Times New Roman"/>
          <w:sz w:val="26"/>
          <w:szCs w:val="26"/>
        </w:rPr>
        <w:t>оз</w:t>
      </w:r>
      <w:r w:rsidR="002C53D0" w:rsidRPr="009A78E0">
        <w:rPr>
          <w:rFonts w:ascii="Times New Roman" w:hAnsi="Times New Roman" w:cs="Times New Roman"/>
          <w:sz w:val="26"/>
          <w:szCs w:val="26"/>
        </w:rPr>
        <w:t xml:space="preserve"> </w:t>
      </w:r>
      <w:r w:rsidR="009A78E0">
        <w:rPr>
          <w:rFonts w:ascii="Times New Roman" w:hAnsi="Times New Roman" w:cs="Times New Roman"/>
          <w:sz w:val="26"/>
          <w:szCs w:val="26"/>
        </w:rPr>
        <w:t>«</w:t>
      </w:r>
      <w:r w:rsidR="002C53D0" w:rsidRPr="009A78E0">
        <w:rPr>
          <w:rFonts w:ascii="Times New Roman" w:hAnsi="Times New Roman" w:cs="Times New Roman"/>
          <w:sz w:val="26"/>
          <w:szCs w:val="26"/>
        </w:rPr>
        <w:t>Об оплате труда работников государственных учреждений Ненецкого автономного округа</w:t>
      </w:r>
      <w:r w:rsidR="009A78E0">
        <w:rPr>
          <w:rFonts w:ascii="Times New Roman" w:hAnsi="Times New Roman" w:cs="Times New Roman"/>
          <w:sz w:val="26"/>
          <w:szCs w:val="26"/>
        </w:rPr>
        <w:t>»</w:t>
      </w:r>
      <w:r w:rsidR="002C53D0" w:rsidRPr="009A78E0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9A78E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A78E0">
        <w:rPr>
          <w:rFonts w:ascii="Times New Roman" w:hAnsi="Times New Roman" w:cs="Times New Roman"/>
          <w:sz w:val="26"/>
          <w:szCs w:val="26"/>
        </w:rPr>
        <w:t xml:space="preserve"> Администрации Ненецкого автономного округа от 11.08.2016 № 260-п «О совершенствовании систем оплаты труда работников государственных учреждений Ненецкого автономного округа»</w:t>
      </w:r>
      <w:r w:rsidR="002C53D0" w:rsidRPr="009A78E0">
        <w:rPr>
          <w:rFonts w:ascii="Times New Roman" w:hAnsi="Times New Roman" w:cs="Times New Roman"/>
          <w:sz w:val="26"/>
          <w:szCs w:val="26"/>
        </w:rPr>
        <w:t>, приказом</w:t>
      </w:r>
      <w:r w:rsidR="004366EE" w:rsidRPr="009A78E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C53D0" w:rsidRPr="009A78E0"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Ненецкого автономного округа от </w:t>
      </w:r>
      <w:r w:rsidR="009A78E0">
        <w:rPr>
          <w:rFonts w:ascii="Times New Roman" w:hAnsi="Times New Roman" w:cs="Times New Roman"/>
          <w:sz w:val="26"/>
          <w:szCs w:val="26"/>
        </w:rPr>
        <w:t xml:space="preserve">28.11.2018 </w:t>
      </w:r>
      <w:r w:rsidR="002C53D0" w:rsidRPr="009A78E0">
        <w:rPr>
          <w:rFonts w:ascii="Times New Roman" w:hAnsi="Times New Roman" w:cs="Times New Roman"/>
          <w:sz w:val="26"/>
          <w:szCs w:val="26"/>
        </w:rPr>
        <w:t xml:space="preserve">№ </w:t>
      </w:r>
      <w:r w:rsidR="009A78E0">
        <w:rPr>
          <w:rFonts w:ascii="Times New Roman" w:hAnsi="Times New Roman" w:cs="Times New Roman"/>
          <w:sz w:val="26"/>
          <w:szCs w:val="26"/>
        </w:rPr>
        <w:t>11</w:t>
      </w:r>
      <w:r w:rsidR="002C53D0" w:rsidRPr="009A78E0">
        <w:rPr>
          <w:rFonts w:ascii="Times New Roman" w:hAnsi="Times New Roman" w:cs="Times New Roman"/>
          <w:sz w:val="26"/>
          <w:szCs w:val="26"/>
        </w:rPr>
        <w:t xml:space="preserve"> «Об оплате труда работников государственных бюджетных учреждений Ненецкого автономного округа, подведомственных Управлению имущественных и земельных отношений Ненецкого автономного округа» </w:t>
      </w:r>
      <w:r w:rsidRPr="009A78E0">
        <w:rPr>
          <w:rFonts w:ascii="Times New Roman" w:hAnsi="Times New Roman" w:cs="Times New Roman"/>
          <w:sz w:val="26"/>
          <w:szCs w:val="26"/>
        </w:rPr>
        <w:t>ПРИКАЗЫВАЮ:</w:t>
      </w:r>
    </w:p>
    <w:p w:rsidR="00093B9D" w:rsidRPr="009A78E0" w:rsidRDefault="00093B9D" w:rsidP="00093B9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8E0">
        <w:rPr>
          <w:rFonts w:ascii="Times New Roman" w:hAnsi="Times New Roman" w:cs="Times New Roman"/>
          <w:sz w:val="26"/>
          <w:szCs w:val="26"/>
        </w:rPr>
        <w:t>Утвердить П</w:t>
      </w:r>
      <w:hyperlink r:id="rId9" w:history="1">
        <w:r w:rsidRPr="009A78E0">
          <w:rPr>
            <w:rFonts w:ascii="Times New Roman" w:hAnsi="Times New Roman" w:cs="Times New Roman"/>
            <w:sz w:val="26"/>
            <w:szCs w:val="26"/>
          </w:rPr>
          <w:t>оложение</w:t>
        </w:r>
      </w:hyperlink>
      <w:r w:rsidRPr="009A78E0">
        <w:rPr>
          <w:rFonts w:ascii="Times New Roman" w:hAnsi="Times New Roman" w:cs="Times New Roman"/>
          <w:sz w:val="26"/>
          <w:szCs w:val="26"/>
        </w:rPr>
        <w:t xml:space="preserve"> </w:t>
      </w:r>
      <w:r w:rsidR="002C53D0" w:rsidRPr="009A78E0">
        <w:rPr>
          <w:rFonts w:ascii="Times New Roman" w:hAnsi="Times New Roman" w:cs="Times New Roman"/>
          <w:sz w:val="26"/>
          <w:szCs w:val="26"/>
        </w:rPr>
        <w:t xml:space="preserve">о порядке и условиях премирования руководителей </w:t>
      </w:r>
      <w:r w:rsidRPr="009A78E0">
        <w:rPr>
          <w:rFonts w:ascii="Times New Roman" w:hAnsi="Times New Roman" w:cs="Times New Roman"/>
          <w:sz w:val="26"/>
          <w:szCs w:val="26"/>
        </w:rPr>
        <w:t>государственн</w:t>
      </w:r>
      <w:r w:rsidR="008F2908" w:rsidRPr="009A78E0">
        <w:rPr>
          <w:rFonts w:ascii="Times New Roman" w:hAnsi="Times New Roman" w:cs="Times New Roman"/>
          <w:sz w:val="26"/>
          <w:szCs w:val="26"/>
        </w:rPr>
        <w:t>ых</w:t>
      </w:r>
      <w:r w:rsidRPr="009A78E0">
        <w:rPr>
          <w:rFonts w:ascii="Times New Roman" w:hAnsi="Times New Roman" w:cs="Times New Roman"/>
          <w:sz w:val="26"/>
          <w:szCs w:val="26"/>
        </w:rPr>
        <w:t xml:space="preserve"> бюджетн</w:t>
      </w:r>
      <w:r w:rsidR="008F2908" w:rsidRPr="009A78E0">
        <w:rPr>
          <w:rFonts w:ascii="Times New Roman" w:hAnsi="Times New Roman" w:cs="Times New Roman"/>
          <w:sz w:val="26"/>
          <w:szCs w:val="26"/>
        </w:rPr>
        <w:t>ых</w:t>
      </w:r>
      <w:r w:rsidRPr="009A78E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8F2908" w:rsidRPr="009A78E0">
        <w:rPr>
          <w:rFonts w:ascii="Times New Roman" w:hAnsi="Times New Roman" w:cs="Times New Roman"/>
          <w:sz w:val="26"/>
          <w:szCs w:val="26"/>
        </w:rPr>
        <w:t>й</w:t>
      </w:r>
      <w:r w:rsidRPr="009A78E0">
        <w:rPr>
          <w:rFonts w:ascii="Times New Roman" w:hAnsi="Times New Roman" w:cs="Times New Roman"/>
          <w:sz w:val="26"/>
          <w:szCs w:val="26"/>
        </w:rPr>
        <w:t xml:space="preserve"> Ненецкого авто</w:t>
      </w:r>
      <w:r w:rsidR="004366EE" w:rsidRPr="009A78E0">
        <w:rPr>
          <w:rFonts w:ascii="Times New Roman" w:hAnsi="Times New Roman" w:cs="Times New Roman"/>
          <w:sz w:val="26"/>
          <w:szCs w:val="26"/>
        </w:rPr>
        <w:t>н</w:t>
      </w:r>
      <w:r w:rsidR="008F2908" w:rsidRPr="009A78E0">
        <w:rPr>
          <w:rFonts w:ascii="Times New Roman" w:hAnsi="Times New Roman" w:cs="Times New Roman"/>
          <w:sz w:val="26"/>
          <w:szCs w:val="26"/>
        </w:rPr>
        <w:t>омного округа, подведомственных</w:t>
      </w:r>
      <w:r w:rsidRPr="009A78E0">
        <w:rPr>
          <w:rFonts w:ascii="Times New Roman" w:hAnsi="Times New Roman" w:cs="Times New Roman"/>
          <w:sz w:val="26"/>
          <w:szCs w:val="26"/>
        </w:rPr>
        <w:t xml:space="preserve"> Управлению имущественных и земельных отношений Ненецкого автономного округа, согласно Приложению.</w:t>
      </w:r>
    </w:p>
    <w:p w:rsidR="0042450C" w:rsidRPr="009A78E0" w:rsidRDefault="0042450C" w:rsidP="0042450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8E0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опубликования.</w:t>
      </w:r>
    </w:p>
    <w:p w:rsidR="0042450C" w:rsidRPr="009A78E0" w:rsidRDefault="0042450C" w:rsidP="004245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450C" w:rsidRPr="009A78E0" w:rsidRDefault="0042450C" w:rsidP="0042450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2450C" w:rsidRPr="009A78E0" w:rsidRDefault="0042450C" w:rsidP="0042450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2450C" w:rsidRPr="009A78E0" w:rsidRDefault="0042450C" w:rsidP="0042450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A78E0">
        <w:rPr>
          <w:rFonts w:ascii="Times New Roman" w:hAnsi="Times New Roman" w:cs="Times New Roman"/>
          <w:sz w:val="26"/>
          <w:szCs w:val="26"/>
        </w:rPr>
        <w:t xml:space="preserve">Начальник Управления имущественных </w:t>
      </w:r>
    </w:p>
    <w:p w:rsidR="0042450C" w:rsidRPr="009A78E0" w:rsidRDefault="0042450C" w:rsidP="0042450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A78E0">
        <w:rPr>
          <w:rFonts w:ascii="Times New Roman" w:hAnsi="Times New Roman" w:cs="Times New Roman"/>
          <w:sz w:val="26"/>
          <w:szCs w:val="26"/>
        </w:rPr>
        <w:t>и земельных отношений Ненецкого</w:t>
      </w:r>
    </w:p>
    <w:p w:rsidR="00EC2563" w:rsidRPr="009A78E0" w:rsidRDefault="0042450C" w:rsidP="00EC2563">
      <w:pPr>
        <w:pStyle w:val="ConsPlusNormal"/>
        <w:rPr>
          <w:rFonts w:ascii="Times New Roman" w:hAnsi="Times New Roman" w:cs="Times New Roman"/>
          <w:sz w:val="26"/>
          <w:szCs w:val="26"/>
        </w:rPr>
        <w:sectPr w:rsidR="00EC2563" w:rsidRPr="009A78E0" w:rsidSect="00753FDA">
          <w:headerReference w:type="default" r:id="rId10"/>
          <w:pgSz w:w="11906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  <w:r w:rsidRPr="009A78E0">
        <w:rPr>
          <w:rFonts w:ascii="Times New Roman" w:hAnsi="Times New Roman" w:cs="Times New Roman"/>
          <w:sz w:val="26"/>
          <w:szCs w:val="26"/>
        </w:rPr>
        <w:t xml:space="preserve">автономного округа                                      </w:t>
      </w:r>
      <w:r w:rsidR="00753FDA" w:rsidRPr="009A78E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A78E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A78E0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A78E0">
        <w:rPr>
          <w:rFonts w:ascii="Times New Roman" w:hAnsi="Times New Roman" w:cs="Times New Roman"/>
          <w:sz w:val="26"/>
          <w:szCs w:val="26"/>
        </w:rPr>
        <w:t xml:space="preserve">    А.В. Голговская</w:t>
      </w:r>
    </w:p>
    <w:p w:rsidR="0042450C" w:rsidRPr="00954C50" w:rsidRDefault="0042450C" w:rsidP="00E45FF5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2450C" w:rsidRPr="00954C50" w:rsidRDefault="0042450C" w:rsidP="00E45FF5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t>к приказу Управления имущественных</w:t>
      </w:r>
    </w:p>
    <w:p w:rsidR="0042450C" w:rsidRPr="00954C50" w:rsidRDefault="0042450C" w:rsidP="00E45FF5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t>и земельных отношений</w:t>
      </w:r>
    </w:p>
    <w:p w:rsidR="0042450C" w:rsidRPr="00954C50" w:rsidRDefault="0042450C" w:rsidP="00E45FF5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t>Ненецкого автономного</w:t>
      </w:r>
      <w:r w:rsidR="003D2D2C">
        <w:rPr>
          <w:rFonts w:ascii="Times New Roman" w:hAnsi="Times New Roman" w:cs="Times New Roman"/>
          <w:sz w:val="26"/>
          <w:szCs w:val="26"/>
        </w:rPr>
        <w:t xml:space="preserve"> </w:t>
      </w:r>
      <w:r w:rsidRPr="00954C50">
        <w:rPr>
          <w:rFonts w:ascii="Times New Roman" w:hAnsi="Times New Roman" w:cs="Times New Roman"/>
          <w:sz w:val="26"/>
          <w:szCs w:val="26"/>
        </w:rPr>
        <w:t>округа</w:t>
      </w:r>
      <w:r w:rsidR="003D2D2C">
        <w:rPr>
          <w:rFonts w:ascii="Times New Roman" w:hAnsi="Times New Roman" w:cs="Times New Roman"/>
          <w:sz w:val="26"/>
          <w:szCs w:val="26"/>
        </w:rPr>
        <w:t xml:space="preserve"> </w:t>
      </w:r>
      <w:r w:rsidR="009A78E0">
        <w:rPr>
          <w:rFonts w:ascii="Times New Roman" w:hAnsi="Times New Roman" w:cs="Times New Roman"/>
          <w:sz w:val="26"/>
          <w:szCs w:val="26"/>
        </w:rPr>
        <w:br/>
      </w:r>
      <w:r w:rsidRPr="00954C50">
        <w:rPr>
          <w:rFonts w:ascii="Times New Roman" w:hAnsi="Times New Roman" w:cs="Times New Roman"/>
          <w:sz w:val="26"/>
          <w:szCs w:val="26"/>
        </w:rPr>
        <w:t xml:space="preserve">от </w:t>
      </w:r>
      <w:r w:rsidR="00635880">
        <w:rPr>
          <w:rFonts w:ascii="Times New Roman" w:hAnsi="Times New Roman" w:cs="Times New Roman"/>
          <w:sz w:val="26"/>
          <w:szCs w:val="26"/>
        </w:rPr>
        <w:t>___</w:t>
      </w:r>
      <w:r w:rsidR="009A78E0">
        <w:rPr>
          <w:rFonts w:ascii="Times New Roman" w:hAnsi="Times New Roman" w:cs="Times New Roman"/>
          <w:sz w:val="26"/>
          <w:szCs w:val="26"/>
        </w:rPr>
        <w:t>_____</w:t>
      </w:r>
      <w:r w:rsidR="00635880">
        <w:rPr>
          <w:rFonts w:ascii="Times New Roman" w:hAnsi="Times New Roman" w:cs="Times New Roman"/>
          <w:sz w:val="26"/>
          <w:szCs w:val="26"/>
        </w:rPr>
        <w:t>__</w:t>
      </w:r>
      <w:r w:rsidRPr="00954C50">
        <w:rPr>
          <w:rFonts w:ascii="Times New Roman" w:hAnsi="Times New Roman" w:cs="Times New Roman"/>
          <w:sz w:val="26"/>
          <w:szCs w:val="26"/>
        </w:rPr>
        <w:t xml:space="preserve"> № </w:t>
      </w:r>
      <w:r w:rsidR="00635880">
        <w:rPr>
          <w:rFonts w:ascii="Times New Roman" w:hAnsi="Times New Roman" w:cs="Times New Roman"/>
          <w:sz w:val="26"/>
          <w:szCs w:val="26"/>
        </w:rPr>
        <w:t>____</w:t>
      </w:r>
    </w:p>
    <w:p w:rsidR="0042450C" w:rsidRDefault="0042450C" w:rsidP="00E45FF5">
      <w:pPr>
        <w:pStyle w:val="ConsPlusNormal"/>
        <w:ind w:left="4962"/>
        <w:rPr>
          <w:rFonts w:ascii="Times New Roman" w:hAnsi="Times New Roman" w:cs="Times New Roman"/>
          <w:b/>
          <w:sz w:val="26"/>
          <w:szCs w:val="26"/>
        </w:rPr>
      </w:pPr>
      <w:r w:rsidRPr="00954C50">
        <w:rPr>
          <w:rFonts w:ascii="Times New Roman" w:hAnsi="Times New Roman" w:cs="Times New Roman"/>
          <w:sz w:val="26"/>
          <w:szCs w:val="26"/>
        </w:rPr>
        <w:t>«</w:t>
      </w:r>
      <w:r w:rsidR="00093B9D" w:rsidRPr="00093B9D">
        <w:rPr>
          <w:rFonts w:ascii="Times New Roman" w:hAnsi="Times New Roman" w:cs="Times New Roman"/>
          <w:sz w:val="26"/>
          <w:szCs w:val="26"/>
        </w:rPr>
        <w:t xml:space="preserve">Об </w:t>
      </w:r>
      <w:r w:rsidR="00E45FF5" w:rsidRPr="00E45FF5">
        <w:rPr>
          <w:rFonts w:ascii="Times New Roman" w:hAnsi="Times New Roman" w:cs="Times New Roman"/>
          <w:sz w:val="26"/>
          <w:szCs w:val="26"/>
        </w:rPr>
        <w:t xml:space="preserve">утверждении Положения о порядке и условиях премирования руководителей </w:t>
      </w:r>
      <w:r w:rsidR="008F2908">
        <w:rPr>
          <w:rFonts w:ascii="Times New Roman" w:hAnsi="Times New Roman" w:cs="Times New Roman"/>
          <w:sz w:val="26"/>
          <w:szCs w:val="26"/>
        </w:rPr>
        <w:t>государственных</w:t>
      </w:r>
      <w:r w:rsidR="00093B9D" w:rsidRPr="00093B9D">
        <w:rPr>
          <w:rFonts w:ascii="Times New Roman" w:hAnsi="Times New Roman" w:cs="Times New Roman"/>
          <w:sz w:val="26"/>
          <w:szCs w:val="26"/>
        </w:rPr>
        <w:t xml:space="preserve"> бюджетн</w:t>
      </w:r>
      <w:r w:rsidR="008F2908">
        <w:rPr>
          <w:rFonts w:ascii="Times New Roman" w:hAnsi="Times New Roman" w:cs="Times New Roman"/>
          <w:sz w:val="26"/>
          <w:szCs w:val="26"/>
        </w:rPr>
        <w:t>ых учреждений</w:t>
      </w:r>
      <w:r w:rsidR="00093B9D" w:rsidRPr="00093B9D">
        <w:rPr>
          <w:rFonts w:ascii="Times New Roman" w:hAnsi="Times New Roman" w:cs="Times New Roman"/>
          <w:sz w:val="26"/>
          <w:szCs w:val="26"/>
        </w:rPr>
        <w:t xml:space="preserve"> Ненецкого авто</w:t>
      </w:r>
      <w:r w:rsidR="004366EE">
        <w:rPr>
          <w:rFonts w:ascii="Times New Roman" w:hAnsi="Times New Roman" w:cs="Times New Roman"/>
          <w:sz w:val="26"/>
          <w:szCs w:val="26"/>
        </w:rPr>
        <w:t>номного округа, подведомственн</w:t>
      </w:r>
      <w:r w:rsidR="008F2908">
        <w:rPr>
          <w:rFonts w:ascii="Times New Roman" w:hAnsi="Times New Roman" w:cs="Times New Roman"/>
          <w:sz w:val="26"/>
          <w:szCs w:val="26"/>
        </w:rPr>
        <w:t>ых</w:t>
      </w:r>
      <w:r w:rsidR="00093B9D" w:rsidRPr="00093B9D">
        <w:rPr>
          <w:rFonts w:ascii="Times New Roman" w:hAnsi="Times New Roman" w:cs="Times New Roman"/>
          <w:sz w:val="26"/>
          <w:szCs w:val="26"/>
        </w:rPr>
        <w:t xml:space="preserve"> Управлению имущественных и земельных отношений Ненецкого автономного округа</w:t>
      </w:r>
      <w:r w:rsidRPr="00954C50">
        <w:rPr>
          <w:rFonts w:ascii="Times New Roman" w:hAnsi="Times New Roman" w:cs="Times New Roman"/>
          <w:sz w:val="26"/>
          <w:szCs w:val="26"/>
        </w:rPr>
        <w:t>»</w:t>
      </w:r>
    </w:p>
    <w:p w:rsidR="0042450C" w:rsidRDefault="0042450C" w:rsidP="00DE27A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0C" w:rsidRDefault="0042450C" w:rsidP="00DE27A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50C" w:rsidRDefault="0042450C" w:rsidP="00DE27A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78E0" w:rsidRDefault="009A78E0" w:rsidP="00DE27A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2908" w:rsidRDefault="00F23A32" w:rsidP="009A78E0">
      <w:pPr>
        <w:pStyle w:val="a3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  <w:r w:rsidR="002C53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53D0" w:rsidRPr="002C53D0">
        <w:rPr>
          <w:rFonts w:ascii="Times New Roman" w:hAnsi="Times New Roman" w:cs="Times New Roman"/>
          <w:b/>
          <w:sz w:val="26"/>
          <w:szCs w:val="26"/>
        </w:rPr>
        <w:t xml:space="preserve">о порядке и условиях премирования руководителей </w:t>
      </w:r>
      <w:r w:rsidR="004366EE">
        <w:rPr>
          <w:rFonts w:ascii="Times New Roman" w:hAnsi="Times New Roman" w:cs="Times New Roman"/>
          <w:b/>
          <w:sz w:val="26"/>
          <w:szCs w:val="26"/>
        </w:rPr>
        <w:t>государственн</w:t>
      </w:r>
      <w:r w:rsidR="008F2908">
        <w:rPr>
          <w:rFonts w:ascii="Times New Roman" w:hAnsi="Times New Roman" w:cs="Times New Roman"/>
          <w:b/>
          <w:sz w:val="26"/>
          <w:szCs w:val="26"/>
        </w:rPr>
        <w:t>ых</w:t>
      </w:r>
      <w:r w:rsidR="004366EE">
        <w:rPr>
          <w:rFonts w:ascii="Times New Roman" w:hAnsi="Times New Roman" w:cs="Times New Roman"/>
          <w:b/>
          <w:sz w:val="26"/>
          <w:szCs w:val="26"/>
        </w:rPr>
        <w:t xml:space="preserve"> бюджетн</w:t>
      </w:r>
      <w:r w:rsidR="008F2908">
        <w:rPr>
          <w:rFonts w:ascii="Times New Roman" w:hAnsi="Times New Roman" w:cs="Times New Roman"/>
          <w:b/>
          <w:sz w:val="26"/>
          <w:szCs w:val="26"/>
        </w:rPr>
        <w:t>ых</w:t>
      </w:r>
      <w:r w:rsidR="009A78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2908">
        <w:rPr>
          <w:rFonts w:ascii="Times New Roman" w:hAnsi="Times New Roman" w:cs="Times New Roman"/>
          <w:b/>
          <w:sz w:val="26"/>
          <w:szCs w:val="26"/>
        </w:rPr>
        <w:t>учреждений</w:t>
      </w:r>
      <w:r w:rsidR="0042450C">
        <w:rPr>
          <w:rFonts w:ascii="Times New Roman" w:hAnsi="Times New Roman" w:cs="Times New Roman"/>
          <w:b/>
          <w:sz w:val="26"/>
          <w:szCs w:val="26"/>
        </w:rPr>
        <w:t xml:space="preserve"> Н</w:t>
      </w:r>
      <w:r w:rsidR="000E6AF7" w:rsidRPr="00DE27AF">
        <w:rPr>
          <w:rFonts w:ascii="Times New Roman" w:hAnsi="Times New Roman" w:cs="Times New Roman"/>
          <w:b/>
          <w:sz w:val="26"/>
          <w:szCs w:val="26"/>
        </w:rPr>
        <w:t>енецкого авто</w:t>
      </w:r>
      <w:r w:rsidR="004366EE">
        <w:rPr>
          <w:rFonts w:ascii="Times New Roman" w:hAnsi="Times New Roman" w:cs="Times New Roman"/>
          <w:b/>
          <w:sz w:val="26"/>
          <w:szCs w:val="26"/>
        </w:rPr>
        <w:t>номного, подведомственн</w:t>
      </w:r>
      <w:r w:rsidR="008F2908">
        <w:rPr>
          <w:rFonts w:ascii="Times New Roman" w:hAnsi="Times New Roman" w:cs="Times New Roman"/>
          <w:b/>
          <w:sz w:val="26"/>
          <w:szCs w:val="26"/>
        </w:rPr>
        <w:t>ых</w:t>
      </w:r>
      <w:r w:rsidR="008018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6AF7" w:rsidRPr="00DE27AF">
        <w:rPr>
          <w:rFonts w:ascii="Times New Roman" w:hAnsi="Times New Roman" w:cs="Times New Roman"/>
          <w:b/>
          <w:sz w:val="26"/>
          <w:szCs w:val="26"/>
        </w:rPr>
        <w:t>Управлению имущественных и земельных отношений</w:t>
      </w:r>
      <w:r w:rsidR="008018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E6AF7" w:rsidRPr="00DE27AF" w:rsidRDefault="000E6AF7" w:rsidP="009A78E0">
      <w:pPr>
        <w:pStyle w:val="a3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27AF"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</w:p>
    <w:p w:rsidR="000E6AF7" w:rsidRPr="000E6AF7" w:rsidRDefault="000E6AF7" w:rsidP="000E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0E6AF7" w:rsidRDefault="000E6AF7" w:rsidP="000E6A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Раздел I</w:t>
      </w:r>
    </w:p>
    <w:p w:rsidR="000E6AF7" w:rsidRPr="000E6AF7" w:rsidRDefault="000E6AF7" w:rsidP="000E6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0E6AF7" w:rsidRPr="000E6AF7" w:rsidRDefault="000E6AF7" w:rsidP="000E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53D0" w:rsidRDefault="000E6AF7" w:rsidP="002C5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AF7">
        <w:rPr>
          <w:rFonts w:ascii="Times New Roman" w:hAnsi="Times New Roman" w:cs="Times New Roman"/>
          <w:sz w:val="26"/>
          <w:szCs w:val="26"/>
        </w:rPr>
        <w:t>1.</w:t>
      </w:r>
      <w:r w:rsidR="009A78E0">
        <w:rPr>
          <w:rFonts w:ascii="Times New Roman" w:hAnsi="Times New Roman" w:cs="Times New Roman"/>
          <w:sz w:val="26"/>
          <w:szCs w:val="26"/>
        </w:rPr>
        <w:t> </w:t>
      </w:r>
      <w:r w:rsidRPr="000E6AF7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2C53D0" w:rsidRPr="002C53D0">
        <w:rPr>
          <w:rFonts w:ascii="Times New Roman" w:hAnsi="Times New Roman" w:cs="Times New Roman"/>
          <w:sz w:val="26"/>
          <w:szCs w:val="26"/>
        </w:rPr>
        <w:t xml:space="preserve">о порядке и условиях премирования руководителей </w:t>
      </w:r>
      <w:r w:rsidR="008018DC">
        <w:rPr>
          <w:rFonts w:ascii="Times New Roman" w:hAnsi="Times New Roman" w:cs="Times New Roman"/>
          <w:sz w:val="26"/>
          <w:szCs w:val="26"/>
        </w:rPr>
        <w:t>государственн</w:t>
      </w:r>
      <w:r w:rsidR="008F2908">
        <w:rPr>
          <w:rFonts w:ascii="Times New Roman" w:hAnsi="Times New Roman" w:cs="Times New Roman"/>
          <w:sz w:val="26"/>
          <w:szCs w:val="26"/>
        </w:rPr>
        <w:t>ых бюджетных</w:t>
      </w:r>
      <w:r w:rsidR="008018DC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8F2908">
        <w:rPr>
          <w:rFonts w:ascii="Times New Roman" w:hAnsi="Times New Roman" w:cs="Times New Roman"/>
          <w:sz w:val="26"/>
          <w:szCs w:val="26"/>
        </w:rPr>
        <w:t>й</w:t>
      </w:r>
      <w:r w:rsidRPr="000E6AF7">
        <w:rPr>
          <w:rFonts w:ascii="Times New Roman" w:hAnsi="Times New Roman" w:cs="Times New Roman"/>
          <w:sz w:val="26"/>
          <w:szCs w:val="26"/>
        </w:rPr>
        <w:t xml:space="preserve"> Ненецкого авто</w:t>
      </w:r>
      <w:r w:rsidR="008018DC">
        <w:rPr>
          <w:rFonts w:ascii="Times New Roman" w:hAnsi="Times New Roman" w:cs="Times New Roman"/>
          <w:sz w:val="26"/>
          <w:szCs w:val="26"/>
        </w:rPr>
        <w:t>номного округа, подведомственн</w:t>
      </w:r>
      <w:r w:rsidR="008F2908">
        <w:rPr>
          <w:rFonts w:ascii="Times New Roman" w:hAnsi="Times New Roman" w:cs="Times New Roman"/>
          <w:sz w:val="26"/>
          <w:szCs w:val="26"/>
        </w:rPr>
        <w:t>ых</w:t>
      </w:r>
      <w:r w:rsidRPr="000E6AF7">
        <w:rPr>
          <w:rFonts w:ascii="Times New Roman" w:hAnsi="Times New Roman" w:cs="Times New Roman"/>
          <w:sz w:val="26"/>
          <w:szCs w:val="26"/>
        </w:rPr>
        <w:t xml:space="preserve"> Управлению имущественных и земельных отношений Ненецкого автономного округа (далее - Положение), разработано в соответствии </w:t>
      </w:r>
      <w:r w:rsidR="009A78E0">
        <w:rPr>
          <w:rFonts w:ascii="Times New Roman" w:hAnsi="Times New Roman" w:cs="Times New Roman"/>
          <w:sz w:val="26"/>
          <w:szCs w:val="26"/>
        </w:rPr>
        <w:br/>
      </w:r>
      <w:r w:rsidR="002C53D0">
        <w:rPr>
          <w:rFonts w:ascii="Times New Roman" w:hAnsi="Times New Roman" w:cs="Times New Roman"/>
          <w:sz w:val="26"/>
          <w:szCs w:val="26"/>
        </w:rPr>
        <w:t>с</w:t>
      </w:r>
      <w:r w:rsidRPr="000E6AF7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0E6AF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0E6AF7">
        <w:rPr>
          <w:rFonts w:ascii="Times New Roman" w:hAnsi="Times New Roman" w:cs="Times New Roman"/>
          <w:sz w:val="26"/>
          <w:szCs w:val="26"/>
        </w:rPr>
        <w:t xml:space="preserve"> Администрации Ненецкого автономного округа от 11.08.2016</w:t>
      </w:r>
      <w:r w:rsidR="009A78E0">
        <w:rPr>
          <w:rFonts w:ascii="Times New Roman" w:hAnsi="Times New Roman" w:cs="Times New Roman"/>
          <w:sz w:val="26"/>
          <w:szCs w:val="26"/>
        </w:rPr>
        <w:t xml:space="preserve"> </w:t>
      </w:r>
      <w:r w:rsidRPr="000E6AF7">
        <w:rPr>
          <w:rFonts w:ascii="Times New Roman" w:hAnsi="Times New Roman" w:cs="Times New Roman"/>
          <w:sz w:val="26"/>
          <w:szCs w:val="26"/>
        </w:rPr>
        <w:t>№</w:t>
      </w:r>
      <w:r w:rsidR="009A78E0">
        <w:rPr>
          <w:rFonts w:ascii="Times New Roman" w:hAnsi="Times New Roman" w:cs="Times New Roman"/>
          <w:sz w:val="26"/>
          <w:szCs w:val="26"/>
        </w:rPr>
        <w:t> </w:t>
      </w:r>
      <w:r w:rsidRPr="000E6AF7">
        <w:rPr>
          <w:rFonts w:ascii="Times New Roman" w:hAnsi="Times New Roman" w:cs="Times New Roman"/>
          <w:sz w:val="26"/>
          <w:szCs w:val="26"/>
        </w:rPr>
        <w:t>260-п «О совершенствовании систем оплаты труда работников государственных учреждений Ненецкого автономного округа» (далее - постановление Администрации Ненецкого автономного округа от 11.08.2016 № 260-п)</w:t>
      </w:r>
      <w:r w:rsidR="002C53D0">
        <w:rPr>
          <w:rFonts w:ascii="Times New Roman" w:hAnsi="Times New Roman" w:cs="Times New Roman"/>
          <w:sz w:val="26"/>
          <w:szCs w:val="26"/>
        </w:rPr>
        <w:t xml:space="preserve"> в целях оценки результативности и качества работы руководителей государственных бюджетных учреждений Ненецкого автономного округа, подведомственных </w:t>
      </w:r>
      <w:r w:rsidR="002C53D0" w:rsidRPr="002C53D0">
        <w:rPr>
          <w:rFonts w:ascii="Times New Roman" w:hAnsi="Times New Roman" w:cs="Times New Roman"/>
          <w:sz w:val="26"/>
          <w:szCs w:val="26"/>
        </w:rPr>
        <w:t>Управлению имущественных и земельных отношений Ненецкого автономного округа</w:t>
      </w:r>
      <w:r w:rsidR="002C53D0">
        <w:rPr>
          <w:rFonts w:ascii="Times New Roman" w:hAnsi="Times New Roman" w:cs="Times New Roman"/>
          <w:sz w:val="26"/>
          <w:szCs w:val="26"/>
        </w:rPr>
        <w:t xml:space="preserve"> (далее - учреждение, Управление), и принятия решения о премировании руководителей учреждений.</w:t>
      </w:r>
    </w:p>
    <w:p w:rsidR="002C53D0" w:rsidRDefault="002C53D0" w:rsidP="006F2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9A78E0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Размер премиального фонда руководителя учреждения составляет 0,2 должностного оклада в год. </w:t>
      </w:r>
    </w:p>
    <w:p w:rsidR="00E45FF5" w:rsidRPr="009A78E0" w:rsidRDefault="00E45FF5" w:rsidP="009A7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8E0">
        <w:rPr>
          <w:rFonts w:ascii="Times New Roman" w:hAnsi="Times New Roman" w:cs="Times New Roman"/>
          <w:sz w:val="26"/>
          <w:szCs w:val="26"/>
        </w:rPr>
        <w:t xml:space="preserve">Премии за 1, 2 и 3 кварталы отчетного периода выплачиваются в текущем финансовом году. Премия за 4 квартал отчетного периода выплачивается </w:t>
      </w:r>
      <w:r w:rsidR="009A78E0">
        <w:rPr>
          <w:rFonts w:ascii="Times New Roman" w:hAnsi="Times New Roman" w:cs="Times New Roman"/>
          <w:sz w:val="26"/>
          <w:szCs w:val="26"/>
        </w:rPr>
        <w:br/>
      </w:r>
      <w:r w:rsidRPr="009A78E0">
        <w:rPr>
          <w:rFonts w:ascii="Times New Roman" w:hAnsi="Times New Roman" w:cs="Times New Roman"/>
          <w:sz w:val="26"/>
          <w:szCs w:val="26"/>
        </w:rPr>
        <w:t>в 1 квартале следующего финансового года.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3.</w:t>
      </w:r>
      <w:r w:rsidR="009A78E0">
        <w:rPr>
          <w:rFonts w:ascii="Times New Roman" w:hAnsi="Times New Roman" w:cs="Times New Roman"/>
          <w:sz w:val="26"/>
          <w:szCs w:val="26"/>
        </w:rPr>
        <w:t> </w:t>
      </w:r>
      <w:r w:rsidRPr="00E45FF5">
        <w:rPr>
          <w:rFonts w:ascii="Times New Roman" w:hAnsi="Times New Roman" w:cs="Times New Roman"/>
          <w:sz w:val="26"/>
          <w:szCs w:val="26"/>
        </w:rPr>
        <w:t>Размер премии устанавливается в процентах от максимального размера премии, установленного в трудовом договоре, и зависит от количества баллов, полученных при оценке целевых показателей эффективности деятельности учреждения в премируемом периоде.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lastRenderedPageBreak/>
        <w:t>При расчете баллов за 1 квартал суммируются баллы, полученные при оценке целевых показателей эффективности деятельности учреждения за 1 квартал, аналогичным способом расчет производится за 2, 3 и 4 кварталы.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Соотношение полученных баллов размеру премии в процентах от должностного оклада для руководителя учреждения производится в соответствии с Приложением 1 к настоящему Положению.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Премирование руководителя учреждения осуществляется с учетом результатов деятельности учреждения в соответствии с выполненными целевыми показателями эффективности деятельности учреждения и критериями оценки эффективности и результативности деятельности руководителя, в пределах фонда оплаты труда, установленного учреждению на очередной финансовый год.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Целевые показатели эффективности деятельности учреждений и критерии оценки эффективности и результативности деятельности их руководителей установлены Приложением 2 к настоящему Положению.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4.</w:t>
      </w:r>
      <w:r w:rsidR="009A78E0">
        <w:rPr>
          <w:rFonts w:ascii="Times New Roman" w:hAnsi="Times New Roman" w:cs="Times New Roman"/>
          <w:sz w:val="26"/>
          <w:szCs w:val="26"/>
        </w:rPr>
        <w:t> </w:t>
      </w:r>
      <w:r w:rsidRPr="00E45FF5">
        <w:rPr>
          <w:rFonts w:ascii="Times New Roman" w:hAnsi="Times New Roman" w:cs="Times New Roman"/>
          <w:sz w:val="26"/>
          <w:szCs w:val="26"/>
        </w:rPr>
        <w:t xml:space="preserve">Решение о выплате премии руководителю учреждения оформляется распоряжением </w:t>
      </w:r>
      <w:r w:rsidR="006F2B26">
        <w:rPr>
          <w:rFonts w:ascii="Times New Roman" w:hAnsi="Times New Roman" w:cs="Times New Roman"/>
          <w:sz w:val="26"/>
          <w:szCs w:val="26"/>
        </w:rPr>
        <w:t>Управления</w:t>
      </w:r>
      <w:r w:rsidRPr="00E45FF5">
        <w:rPr>
          <w:rFonts w:ascii="Times New Roman" w:hAnsi="Times New Roman" w:cs="Times New Roman"/>
          <w:sz w:val="26"/>
          <w:szCs w:val="26"/>
        </w:rPr>
        <w:t xml:space="preserve">, </w:t>
      </w:r>
      <w:r w:rsidRPr="009A78E0">
        <w:rPr>
          <w:rFonts w:ascii="Times New Roman" w:hAnsi="Times New Roman" w:cs="Times New Roman"/>
          <w:sz w:val="26"/>
          <w:szCs w:val="26"/>
        </w:rPr>
        <w:t xml:space="preserve">издаваемым на основании решения Комиссии по оценке выполнения целевых показателей эффективности деятельности учреждений, подведомственных </w:t>
      </w:r>
      <w:r w:rsidR="00BA155D" w:rsidRPr="009A78E0">
        <w:rPr>
          <w:rFonts w:ascii="Times New Roman" w:hAnsi="Times New Roman" w:cs="Times New Roman"/>
          <w:sz w:val="26"/>
          <w:szCs w:val="26"/>
        </w:rPr>
        <w:t>Управлению</w:t>
      </w:r>
      <w:r w:rsidRPr="009A78E0">
        <w:rPr>
          <w:rFonts w:ascii="Times New Roman" w:hAnsi="Times New Roman" w:cs="Times New Roman"/>
          <w:sz w:val="26"/>
          <w:szCs w:val="26"/>
        </w:rPr>
        <w:t>, и премированию их руководителей (далее - Комиссия).</w:t>
      </w:r>
    </w:p>
    <w:p w:rsidR="00E45FF5" w:rsidRPr="009A78E0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8E0">
        <w:rPr>
          <w:rFonts w:ascii="Times New Roman" w:hAnsi="Times New Roman" w:cs="Times New Roman"/>
          <w:sz w:val="26"/>
          <w:szCs w:val="26"/>
        </w:rPr>
        <w:t xml:space="preserve">Состав Комиссии утверждается распоряжением </w:t>
      </w:r>
      <w:r w:rsidR="00AF4A2E" w:rsidRPr="009A78E0">
        <w:rPr>
          <w:rFonts w:ascii="Times New Roman" w:hAnsi="Times New Roman" w:cs="Times New Roman"/>
          <w:sz w:val="26"/>
          <w:szCs w:val="26"/>
        </w:rPr>
        <w:t>Управления</w:t>
      </w:r>
      <w:r w:rsidRPr="009A78E0">
        <w:rPr>
          <w:rFonts w:ascii="Times New Roman" w:hAnsi="Times New Roman" w:cs="Times New Roman"/>
          <w:sz w:val="26"/>
          <w:szCs w:val="26"/>
        </w:rPr>
        <w:t>.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8E0">
        <w:rPr>
          <w:rFonts w:ascii="Times New Roman" w:hAnsi="Times New Roman" w:cs="Times New Roman"/>
          <w:sz w:val="26"/>
          <w:szCs w:val="26"/>
        </w:rPr>
        <w:t>Заседание Комиссии считается правомочным при участии не менее 2/3 от</w:t>
      </w:r>
      <w:r w:rsidR="009A78E0">
        <w:rPr>
          <w:rFonts w:ascii="Times New Roman" w:hAnsi="Times New Roman" w:cs="Times New Roman"/>
          <w:sz w:val="26"/>
          <w:szCs w:val="26"/>
        </w:rPr>
        <w:t> </w:t>
      </w:r>
      <w:r w:rsidRPr="009A78E0">
        <w:rPr>
          <w:rFonts w:ascii="Times New Roman" w:hAnsi="Times New Roman" w:cs="Times New Roman"/>
          <w:sz w:val="26"/>
          <w:szCs w:val="26"/>
        </w:rPr>
        <w:t>общего числа членов Комиссии.</w:t>
      </w:r>
    </w:p>
    <w:p w:rsid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5.</w:t>
      </w:r>
      <w:r w:rsidR="009A78E0">
        <w:rPr>
          <w:rFonts w:ascii="Times New Roman" w:hAnsi="Times New Roman" w:cs="Times New Roman"/>
          <w:sz w:val="26"/>
          <w:szCs w:val="26"/>
        </w:rPr>
        <w:t> </w:t>
      </w:r>
      <w:r w:rsidRPr="00E45FF5">
        <w:rPr>
          <w:rFonts w:ascii="Times New Roman" w:hAnsi="Times New Roman" w:cs="Times New Roman"/>
          <w:sz w:val="26"/>
          <w:szCs w:val="26"/>
        </w:rPr>
        <w:t>Для принятия решения о премировании руководитель учреждения, а при его отсутствии - лицо, исполняющее обязанности руководителя учреждения, не</w:t>
      </w:r>
      <w:r w:rsidR="009A78E0">
        <w:rPr>
          <w:rFonts w:ascii="Times New Roman" w:hAnsi="Times New Roman" w:cs="Times New Roman"/>
          <w:sz w:val="26"/>
          <w:szCs w:val="26"/>
        </w:rPr>
        <w:t> </w:t>
      </w:r>
      <w:r w:rsidRPr="00E45FF5">
        <w:rPr>
          <w:rFonts w:ascii="Times New Roman" w:hAnsi="Times New Roman" w:cs="Times New Roman"/>
          <w:sz w:val="26"/>
          <w:szCs w:val="26"/>
        </w:rPr>
        <w:t xml:space="preserve">позднее </w:t>
      </w:r>
      <w:r w:rsidR="009A78E0" w:rsidRPr="009A78E0">
        <w:rPr>
          <w:rFonts w:ascii="Times New Roman" w:hAnsi="Times New Roman" w:cs="Times New Roman"/>
          <w:sz w:val="26"/>
          <w:szCs w:val="26"/>
        </w:rPr>
        <w:t>5</w:t>
      </w:r>
      <w:r w:rsidRPr="009A78E0">
        <w:rPr>
          <w:rFonts w:ascii="Times New Roman" w:hAnsi="Times New Roman" w:cs="Times New Roman"/>
          <w:sz w:val="26"/>
          <w:szCs w:val="26"/>
        </w:rPr>
        <w:t xml:space="preserve"> числа</w:t>
      </w:r>
      <w:r w:rsidRPr="00E45FF5">
        <w:rPr>
          <w:rFonts w:ascii="Times New Roman" w:hAnsi="Times New Roman" w:cs="Times New Roman"/>
          <w:sz w:val="26"/>
          <w:szCs w:val="26"/>
        </w:rPr>
        <w:t xml:space="preserve"> месяца, следующего за отчетным кварталом, представляет в </w:t>
      </w:r>
      <w:r w:rsidR="00BA155D">
        <w:rPr>
          <w:rFonts w:ascii="Times New Roman" w:hAnsi="Times New Roman" w:cs="Times New Roman"/>
          <w:sz w:val="26"/>
          <w:szCs w:val="26"/>
        </w:rPr>
        <w:t>Управление</w:t>
      </w:r>
      <w:r w:rsidRPr="00E45FF5">
        <w:rPr>
          <w:rFonts w:ascii="Times New Roman" w:hAnsi="Times New Roman" w:cs="Times New Roman"/>
          <w:sz w:val="26"/>
          <w:szCs w:val="26"/>
        </w:rPr>
        <w:t xml:space="preserve"> отчет о выполнении показателей эффективности деятельности учреждения в соответствии с Приложением 2 к настоящему Положению.</w:t>
      </w:r>
    </w:p>
    <w:p w:rsidR="00AF4A2E" w:rsidRPr="00E45FF5" w:rsidRDefault="00AF4A2E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 за 4 квартал предоставляется после сдачи отчёта о выполнении государственного задания.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Отчеты должны быть подписаны руководителем учреждения (исполняющим обязанности руководителя учреждения) и главным бухгалтером учреждения</w:t>
      </w:r>
      <w:r w:rsidR="00BA155D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E45FF5">
        <w:rPr>
          <w:rFonts w:ascii="Times New Roman" w:hAnsi="Times New Roman" w:cs="Times New Roman"/>
          <w:sz w:val="26"/>
          <w:szCs w:val="26"/>
        </w:rPr>
        <w:t>.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6.</w:t>
      </w:r>
      <w:r w:rsidR="009A78E0">
        <w:rPr>
          <w:rFonts w:ascii="Times New Roman" w:hAnsi="Times New Roman" w:cs="Times New Roman"/>
          <w:sz w:val="26"/>
          <w:szCs w:val="26"/>
        </w:rPr>
        <w:t> </w:t>
      </w:r>
      <w:r w:rsidRPr="00E45FF5">
        <w:rPr>
          <w:rFonts w:ascii="Times New Roman" w:hAnsi="Times New Roman" w:cs="Times New Roman"/>
          <w:sz w:val="26"/>
          <w:szCs w:val="26"/>
        </w:rPr>
        <w:t xml:space="preserve">Комиссия в течение </w:t>
      </w:r>
      <w:r w:rsidR="009A78E0" w:rsidRPr="009A78E0">
        <w:rPr>
          <w:rFonts w:ascii="Times New Roman" w:hAnsi="Times New Roman" w:cs="Times New Roman"/>
          <w:sz w:val="26"/>
          <w:szCs w:val="26"/>
        </w:rPr>
        <w:t>5</w:t>
      </w:r>
      <w:r w:rsidRPr="009A78E0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Pr="00E45FF5">
        <w:rPr>
          <w:rFonts w:ascii="Times New Roman" w:hAnsi="Times New Roman" w:cs="Times New Roman"/>
          <w:sz w:val="26"/>
          <w:szCs w:val="26"/>
        </w:rPr>
        <w:t xml:space="preserve"> дней с момента поступления отчетов рассматривает содержащуюся в них информацию о выполнении показателей эффективности деятельности учреждений и принимает решение о премировании руководителя.</w:t>
      </w:r>
    </w:p>
    <w:p w:rsidR="00E45FF5" w:rsidRPr="00E45FF5" w:rsidRDefault="009B1F76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45FF5" w:rsidRPr="00E45FF5">
        <w:rPr>
          <w:rFonts w:ascii="Times New Roman" w:hAnsi="Times New Roman" w:cs="Times New Roman"/>
          <w:sz w:val="26"/>
          <w:szCs w:val="26"/>
        </w:rPr>
        <w:t>.</w:t>
      </w:r>
      <w:r w:rsidR="009A78E0">
        <w:rPr>
          <w:rFonts w:ascii="Times New Roman" w:hAnsi="Times New Roman" w:cs="Times New Roman"/>
          <w:sz w:val="26"/>
          <w:szCs w:val="26"/>
        </w:rPr>
        <w:t> </w:t>
      </w:r>
      <w:r w:rsidR="00E45FF5" w:rsidRPr="00E45FF5">
        <w:rPr>
          <w:rFonts w:ascii="Times New Roman" w:hAnsi="Times New Roman" w:cs="Times New Roman"/>
          <w:sz w:val="26"/>
          <w:szCs w:val="26"/>
        </w:rPr>
        <w:t>Премия руководителю учреждения не назначается и не выплачивается в случаях: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наложения дисциплинарного взыскания на руководителя учреждения;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совершения прогула, появления руководителя учреждения на работе в состоянии алкогольного, наркотического или иного токсического опьянения, оформленных в установленном порядке;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причинения руководителем учреждения своими действиями или бездействием прямого материального ущерба учреждению;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lastRenderedPageBreak/>
        <w:t>наличия фактов нецелевого расходования бюджетных средств, выявленных в отчетном периоде по результатам проверок за отчетный период или за предыдущие периоды, но не более чем за два года, предшествующих отчетному периоду, если руководитель учреждения исполнял свои обязанности в период, когда были допущены указанные нарушения;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нарушения правил ведения бюджетного учета или нарушения бюджетного законодательства, выявленных в отчетном периоде по результатам проверок финансово-хозяйственной деятельности за отчетный период или за предыдущие периоды, но не более чем за два года, предшествующих отчетному периоду, если руководитель учреждения исполнял свои обязанности в период, когда были допущены указанные нарушения;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выявления в учреждении в установленном порядке нарушений правил противопожарной безопасности, техники безопасности, по защите государственной тайны;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наличия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контроля, выявленных в отчетном периоде по результатам проверок за отчетный период или за предыдущие периоды, но не более чем за два года, предшествующих отчетному периоду, если руководитель учреждения исполнял свои обязанности в период, когда были допущены указанные нарушения.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>9.</w:t>
      </w:r>
      <w:r w:rsidR="009A78E0">
        <w:rPr>
          <w:rFonts w:ascii="Times New Roman" w:hAnsi="Times New Roman" w:cs="Times New Roman"/>
          <w:sz w:val="26"/>
          <w:szCs w:val="26"/>
        </w:rPr>
        <w:t> </w:t>
      </w:r>
      <w:r w:rsidRPr="00E45FF5">
        <w:rPr>
          <w:rFonts w:ascii="Times New Roman" w:hAnsi="Times New Roman" w:cs="Times New Roman"/>
          <w:sz w:val="26"/>
          <w:szCs w:val="26"/>
        </w:rPr>
        <w:t>При увольнении руководителя учреждения по уважительной причине до истечения отчетного периода, за который осуществляется премирование, или назначении на должность в соответствующем отчетном периоде, размер премии начисляется за фактически отработанное время при условии выполнения целевых показателей эффективности деятельности учреждения.</w:t>
      </w:r>
    </w:p>
    <w:p w:rsidR="00E45FF5" w:rsidRP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 xml:space="preserve">В случае увольнения руководителя учреждения отчет о выполнении целевых показателей эффективности деятельности учреждения направляется в </w:t>
      </w:r>
      <w:r w:rsidR="009B1F76">
        <w:rPr>
          <w:rFonts w:ascii="Times New Roman" w:hAnsi="Times New Roman" w:cs="Times New Roman"/>
          <w:sz w:val="26"/>
          <w:szCs w:val="26"/>
        </w:rPr>
        <w:t>Управление</w:t>
      </w:r>
      <w:r w:rsidRPr="00E45FF5">
        <w:rPr>
          <w:rFonts w:ascii="Times New Roman" w:hAnsi="Times New Roman" w:cs="Times New Roman"/>
          <w:sz w:val="26"/>
          <w:szCs w:val="26"/>
        </w:rPr>
        <w:t xml:space="preserve"> до дня его увольнения.</w:t>
      </w:r>
    </w:p>
    <w:p w:rsidR="00E45FF5" w:rsidRDefault="00E45FF5" w:rsidP="006F2B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5">
        <w:rPr>
          <w:rFonts w:ascii="Times New Roman" w:hAnsi="Times New Roman" w:cs="Times New Roman"/>
          <w:sz w:val="26"/>
          <w:szCs w:val="26"/>
        </w:rPr>
        <w:t xml:space="preserve">Комиссия рассматривает полученный отчет о выполнении целевых показателей эффективности деятельности учреждения в течение </w:t>
      </w:r>
      <w:r w:rsidR="009B1F76" w:rsidRPr="009A78E0">
        <w:rPr>
          <w:rFonts w:ascii="Times New Roman" w:hAnsi="Times New Roman" w:cs="Times New Roman"/>
          <w:sz w:val="26"/>
          <w:szCs w:val="26"/>
        </w:rPr>
        <w:t>3</w:t>
      </w:r>
      <w:r w:rsidRPr="009A78E0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Pr="00E45FF5">
        <w:rPr>
          <w:rFonts w:ascii="Times New Roman" w:hAnsi="Times New Roman" w:cs="Times New Roman"/>
          <w:sz w:val="26"/>
          <w:szCs w:val="26"/>
        </w:rPr>
        <w:t xml:space="preserve"> дней. </w:t>
      </w:r>
    </w:p>
    <w:p w:rsidR="009B093E" w:rsidRDefault="009B093E" w:rsidP="00E45F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90FAF" w:rsidRDefault="00290FAF" w:rsidP="00E45FF5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956BB">
        <w:rPr>
          <w:rFonts w:ascii="Times New Roman" w:hAnsi="Times New Roman" w:cs="Times New Roman"/>
          <w:sz w:val="26"/>
          <w:szCs w:val="26"/>
        </w:rPr>
        <w:t>1</w:t>
      </w:r>
    </w:p>
    <w:p w:rsidR="00290FAF" w:rsidRDefault="00290FAF" w:rsidP="00E45FF5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E45FF5" w:rsidRPr="00E45FF5">
        <w:rPr>
          <w:rFonts w:ascii="Times New Roman" w:hAnsi="Times New Roman" w:cs="Times New Roman"/>
          <w:sz w:val="26"/>
          <w:szCs w:val="26"/>
        </w:rPr>
        <w:t>Положению о порядке и условиях</w:t>
      </w:r>
      <w:r w:rsidR="00E45FF5">
        <w:rPr>
          <w:rFonts w:ascii="Times New Roman" w:hAnsi="Times New Roman" w:cs="Times New Roman"/>
          <w:sz w:val="26"/>
          <w:szCs w:val="26"/>
        </w:rPr>
        <w:t xml:space="preserve"> </w:t>
      </w:r>
      <w:r w:rsidR="00E45FF5" w:rsidRPr="00E45FF5">
        <w:rPr>
          <w:rFonts w:ascii="Times New Roman" w:hAnsi="Times New Roman" w:cs="Times New Roman"/>
          <w:sz w:val="26"/>
          <w:szCs w:val="26"/>
        </w:rPr>
        <w:t xml:space="preserve">премирования руководителей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государственных бюджетных учреждений Ненецкого автономного округа, подведомственных Управлению имущественных и земельных отношений Ненецкого автономного округа, утвержденному приказом Управления имущественных и земельных отношений Ненецкого автономного округа от </w:t>
      </w:r>
      <w:r w:rsidR="00635880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35880">
        <w:rPr>
          <w:rFonts w:ascii="Times New Roman" w:hAnsi="Times New Roman" w:cs="Times New Roman"/>
          <w:sz w:val="26"/>
          <w:szCs w:val="26"/>
        </w:rPr>
        <w:t>____</w:t>
      </w:r>
    </w:p>
    <w:p w:rsidR="00290FAF" w:rsidRDefault="00290FAF" w:rsidP="00290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FAF" w:rsidRDefault="00290FAF" w:rsidP="00290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FAF" w:rsidRDefault="00290FAF" w:rsidP="00290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78E0" w:rsidRDefault="009A78E0" w:rsidP="00290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FF5" w:rsidRPr="00E45FF5" w:rsidRDefault="00E45FF5" w:rsidP="00E45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FF5">
        <w:rPr>
          <w:rFonts w:ascii="Times New Roman" w:hAnsi="Times New Roman" w:cs="Times New Roman"/>
          <w:b/>
          <w:sz w:val="26"/>
          <w:szCs w:val="26"/>
        </w:rPr>
        <w:t>Соотношение</w:t>
      </w:r>
    </w:p>
    <w:p w:rsidR="00E45FF5" w:rsidRPr="00E45FF5" w:rsidRDefault="00E45FF5" w:rsidP="00E45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FF5">
        <w:rPr>
          <w:rFonts w:ascii="Times New Roman" w:hAnsi="Times New Roman" w:cs="Times New Roman"/>
          <w:b/>
          <w:sz w:val="26"/>
          <w:szCs w:val="26"/>
        </w:rPr>
        <w:t>полученных баллов размеру премии в процентах от должностного</w:t>
      </w:r>
    </w:p>
    <w:p w:rsidR="00E45FF5" w:rsidRPr="00E45FF5" w:rsidRDefault="00E45FF5" w:rsidP="00E45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FF5">
        <w:rPr>
          <w:rFonts w:ascii="Times New Roman" w:hAnsi="Times New Roman" w:cs="Times New Roman"/>
          <w:b/>
          <w:sz w:val="26"/>
          <w:szCs w:val="26"/>
        </w:rPr>
        <w:t>оклада для руководителя государственного бюджетного</w:t>
      </w:r>
    </w:p>
    <w:p w:rsidR="00290FAF" w:rsidRPr="00290FAF" w:rsidRDefault="00E45FF5" w:rsidP="00E45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FF5">
        <w:rPr>
          <w:rFonts w:ascii="Times New Roman" w:hAnsi="Times New Roman" w:cs="Times New Roman"/>
          <w:b/>
          <w:sz w:val="26"/>
          <w:szCs w:val="26"/>
        </w:rPr>
        <w:t>учреждения Ненецкого автономного округа</w:t>
      </w:r>
    </w:p>
    <w:p w:rsidR="00290FAF" w:rsidRDefault="00290FAF" w:rsidP="00290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302"/>
      </w:tblGrid>
      <w:tr w:rsidR="00E45FF5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F5" w:rsidRPr="00E45FF5" w:rsidRDefault="00E4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Количество полученных баллов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F5" w:rsidRPr="00E45FF5" w:rsidRDefault="00E4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Размер премии в процентах от максимального размера премии, установленного в трудовом договоре </w:t>
            </w:r>
          </w:p>
        </w:tc>
      </w:tr>
      <w:tr w:rsidR="00E45FF5" w:rsidRPr="00E45FF5" w:rsidTr="00E45FF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F5" w:rsidRPr="00E45FF5" w:rsidRDefault="00E45F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 расчете премии за 1 квартал </w:t>
            </w:r>
          </w:p>
        </w:tc>
      </w:tr>
      <w:tr w:rsidR="00C31372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5,0 -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включительно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 </w:t>
            </w:r>
          </w:p>
        </w:tc>
      </w:tr>
      <w:tr w:rsidR="00C31372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включительно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15 </w:t>
            </w:r>
          </w:p>
        </w:tc>
      </w:tr>
      <w:tr w:rsidR="00C31372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включительно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 </w:t>
            </w:r>
          </w:p>
        </w:tc>
      </w:tr>
      <w:tr w:rsidR="00C31372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включительно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 </w:t>
            </w:r>
          </w:p>
        </w:tc>
      </w:tr>
      <w:tr w:rsidR="00E45FF5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F5" w:rsidRPr="00E45FF5" w:rsidRDefault="00E4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5,0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F5" w:rsidRPr="00E45FF5" w:rsidRDefault="00E4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премируется </w:t>
            </w:r>
          </w:p>
        </w:tc>
      </w:tr>
      <w:tr w:rsidR="000C0BDB" w:rsidRPr="00E45FF5" w:rsidTr="00ED4ED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B" w:rsidRPr="00E45FF5" w:rsidRDefault="000C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>При расчете премии за 2, 3 кварталы</w:t>
            </w:r>
          </w:p>
        </w:tc>
      </w:tr>
      <w:tr w:rsidR="000C0BDB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B" w:rsidRPr="00E45FF5" w:rsidRDefault="00C31372" w:rsidP="000C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0C0BDB"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5,0 -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="000C0BDB"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включительно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B" w:rsidRPr="00E45FF5" w:rsidRDefault="000C0BDB" w:rsidP="000C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25 </w:t>
            </w:r>
          </w:p>
        </w:tc>
      </w:tr>
      <w:tr w:rsidR="000C0BDB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B" w:rsidRPr="00E45FF5" w:rsidRDefault="000C0BDB" w:rsidP="000C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</w:t>
            </w:r>
            <w:r w:rsidR="00C31372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,0 - </w:t>
            </w:r>
            <w:r w:rsidR="00C31372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включительно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B" w:rsidRPr="00E45FF5" w:rsidRDefault="000C0BDB" w:rsidP="000C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 </w:t>
            </w:r>
          </w:p>
        </w:tc>
      </w:tr>
      <w:tr w:rsidR="000C0BDB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B" w:rsidRPr="00E45FF5" w:rsidRDefault="000C0BDB" w:rsidP="000C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</w:t>
            </w:r>
            <w:r w:rsidR="00C31372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,0 - </w:t>
            </w:r>
            <w:r w:rsidR="00C31372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включительно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B" w:rsidRPr="00E45FF5" w:rsidRDefault="000C0BDB" w:rsidP="000C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15 </w:t>
            </w:r>
          </w:p>
        </w:tc>
      </w:tr>
      <w:tr w:rsidR="009B1F76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76" w:rsidRPr="00E45FF5" w:rsidRDefault="009B1F76" w:rsidP="009B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</w:t>
            </w:r>
            <w:r w:rsidR="00C31372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,0 - </w:t>
            </w:r>
            <w:r w:rsidR="00C31372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включительно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76" w:rsidRPr="00E45FF5" w:rsidRDefault="009B1F76" w:rsidP="009B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 </w:t>
            </w:r>
          </w:p>
        </w:tc>
      </w:tr>
      <w:tr w:rsidR="009B1F76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76" w:rsidRPr="00E45FF5" w:rsidRDefault="009B1F76" w:rsidP="009B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5,0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76" w:rsidRPr="00E45FF5" w:rsidRDefault="009B1F76" w:rsidP="009B1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премируется </w:t>
            </w:r>
          </w:p>
        </w:tc>
      </w:tr>
      <w:tr w:rsidR="00E45FF5" w:rsidRPr="00E45FF5" w:rsidTr="00E45FF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F5" w:rsidRPr="00E45FF5" w:rsidRDefault="00E45F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 расчете премии за 4 квартал </w:t>
            </w:r>
          </w:p>
        </w:tc>
      </w:tr>
      <w:tr w:rsidR="00E45FF5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F5" w:rsidRPr="00E45FF5" w:rsidRDefault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</w:t>
            </w:r>
            <w:r w:rsidR="00E45FF5"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0,0 -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="00E45FF5"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включительно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F5" w:rsidRPr="00E45FF5" w:rsidRDefault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30 </w:t>
            </w:r>
          </w:p>
        </w:tc>
      </w:tr>
      <w:tr w:rsidR="000C0BDB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B" w:rsidRPr="00E45FF5" w:rsidRDefault="00C31372" w:rsidP="000C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>,0 включительно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B" w:rsidRPr="00E45FF5" w:rsidRDefault="000C0BDB" w:rsidP="000C0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25 </w:t>
            </w:r>
          </w:p>
        </w:tc>
      </w:tr>
      <w:tr w:rsidR="00C31372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включительно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 </w:t>
            </w:r>
          </w:p>
        </w:tc>
      </w:tr>
      <w:tr w:rsidR="00C31372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включительно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15 </w:t>
            </w:r>
          </w:p>
        </w:tc>
      </w:tr>
      <w:tr w:rsidR="00C31372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включительно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72" w:rsidRPr="00E45FF5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 </w:t>
            </w:r>
          </w:p>
        </w:tc>
      </w:tr>
      <w:tr w:rsidR="00E45FF5" w:rsidRPr="00E45FF5" w:rsidTr="00E45FF5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F5" w:rsidRPr="00E45FF5" w:rsidRDefault="00E4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менее </w:t>
            </w:r>
            <w:r w:rsidR="00C31372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,0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F5" w:rsidRPr="00E45FF5" w:rsidRDefault="00E4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45F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премируется </w:t>
            </w:r>
          </w:p>
        </w:tc>
      </w:tr>
    </w:tbl>
    <w:p w:rsidR="0040228F" w:rsidRDefault="0040228F" w:rsidP="0040228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1372" w:rsidRDefault="00C313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956BB" w:rsidRDefault="009956BB" w:rsidP="009956BB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9956BB" w:rsidRDefault="009956BB" w:rsidP="009956B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E45FF5">
        <w:rPr>
          <w:rFonts w:ascii="Times New Roman" w:hAnsi="Times New Roman" w:cs="Times New Roman"/>
          <w:sz w:val="26"/>
          <w:szCs w:val="26"/>
        </w:rPr>
        <w:t>Положению о порядке и условиях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5FF5">
        <w:rPr>
          <w:rFonts w:ascii="Times New Roman" w:hAnsi="Times New Roman" w:cs="Times New Roman"/>
          <w:sz w:val="26"/>
          <w:szCs w:val="26"/>
        </w:rPr>
        <w:t xml:space="preserve">премирования руководителей </w:t>
      </w:r>
      <w:r>
        <w:rPr>
          <w:rFonts w:ascii="Times New Roman" w:hAnsi="Times New Roman" w:cs="Times New Roman"/>
          <w:sz w:val="26"/>
          <w:szCs w:val="26"/>
        </w:rPr>
        <w:t>государственных бюджетных учреждений Ненецкого автономного округа, подведомственных Управлению имущественных и земельных отношений Ненецкого автономного округа, утвержденному приказом Управления имущественных и земельных отношений Ненецкого автономного округа от _______ № ____</w:t>
      </w:r>
    </w:p>
    <w:p w:rsidR="009956BB" w:rsidRDefault="009956BB" w:rsidP="00995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6BB" w:rsidRDefault="009956BB" w:rsidP="00995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6BB" w:rsidRDefault="009956BB" w:rsidP="00995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78E0" w:rsidRDefault="009A78E0" w:rsidP="00995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6BB" w:rsidRPr="009956BB" w:rsidRDefault="009956BB" w:rsidP="00995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6BB">
        <w:rPr>
          <w:rFonts w:ascii="Times New Roman" w:hAnsi="Times New Roman" w:cs="Times New Roman"/>
          <w:b/>
          <w:sz w:val="26"/>
          <w:szCs w:val="26"/>
        </w:rPr>
        <w:t>Целевые показатели</w:t>
      </w:r>
    </w:p>
    <w:p w:rsidR="009956BB" w:rsidRPr="009956BB" w:rsidRDefault="009956BB" w:rsidP="00995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6BB">
        <w:rPr>
          <w:rFonts w:ascii="Times New Roman" w:hAnsi="Times New Roman" w:cs="Times New Roman"/>
          <w:b/>
          <w:sz w:val="26"/>
          <w:szCs w:val="26"/>
        </w:rPr>
        <w:t>эффективности деятельности государственных бюджетных</w:t>
      </w:r>
    </w:p>
    <w:p w:rsidR="009956BB" w:rsidRPr="009956BB" w:rsidRDefault="009956BB" w:rsidP="00995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6BB">
        <w:rPr>
          <w:rFonts w:ascii="Times New Roman" w:hAnsi="Times New Roman" w:cs="Times New Roman"/>
          <w:b/>
          <w:sz w:val="26"/>
          <w:szCs w:val="26"/>
        </w:rPr>
        <w:t>учреждений и критерии оценки эффективности</w:t>
      </w:r>
    </w:p>
    <w:p w:rsidR="009956BB" w:rsidRPr="00290FAF" w:rsidRDefault="009956BB" w:rsidP="00995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6BB">
        <w:rPr>
          <w:rFonts w:ascii="Times New Roman" w:hAnsi="Times New Roman" w:cs="Times New Roman"/>
          <w:b/>
          <w:sz w:val="26"/>
          <w:szCs w:val="26"/>
        </w:rPr>
        <w:t>деятельности их руководителей</w:t>
      </w:r>
    </w:p>
    <w:p w:rsidR="009956BB" w:rsidRDefault="009956BB" w:rsidP="00995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3686"/>
        <w:gridCol w:w="425"/>
        <w:gridCol w:w="425"/>
        <w:gridCol w:w="425"/>
        <w:gridCol w:w="426"/>
      </w:tblGrid>
      <w:tr w:rsidR="009956BB" w:rsidRPr="009956BB" w:rsidTr="00E43FA9">
        <w:tc>
          <w:tcPr>
            <w:tcW w:w="2972" w:type="dxa"/>
            <w:vMerge w:val="restart"/>
            <w:shd w:val="clear" w:color="auto" w:fill="auto"/>
          </w:tcPr>
          <w:p w:rsidR="009956BB" w:rsidRPr="009956BB" w:rsidRDefault="009956BB" w:rsidP="007643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6B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956BB" w:rsidRPr="009956BB" w:rsidRDefault="009956BB" w:rsidP="007643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6BB">
              <w:rPr>
                <w:rFonts w:ascii="Times New Roman" w:hAnsi="Times New Roman" w:cs="Times New Roman"/>
                <w:sz w:val="26"/>
                <w:szCs w:val="26"/>
              </w:rPr>
              <w:t>Критерии оценки показателя</w:t>
            </w:r>
          </w:p>
        </w:tc>
        <w:tc>
          <w:tcPr>
            <w:tcW w:w="1701" w:type="dxa"/>
            <w:gridSpan w:val="4"/>
          </w:tcPr>
          <w:p w:rsidR="009956BB" w:rsidRPr="009956BB" w:rsidRDefault="009956BB" w:rsidP="007643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</w:tr>
      <w:tr w:rsidR="009956BB" w:rsidRPr="009956BB" w:rsidTr="009956BB">
        <w:tc>
          <w:tcPr>
            <w:tcW w:w="2972" w:type="dxa"/>
            <w:vMerge/>
            <w:shd w:val="clear" w:color="auto" w:fill="auto"/>
          </w:tcPr>
          <w:p w:rsidR="009956BB" w:rsidRPr="009956BB" w:rsidRDefault="009956BB" w:rsidP="007643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956BB" w:rsidRPr="009956BB" w:rsidRDefault="009956BB" w:rsidP="007643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956BB" w:rsidRPr="009956BB" w:rsidTr="009956BB">
        <w:tc>
          <w:tcPr>
            <w:tcW w:w="2972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56BB">
              <w:rPr>
                <w:rFonts w:ascii="Times New Roman" w:hAnsi="Times New Roman" w:cs="Times New Roman"/>
                <w:sz w:val="26"/>
                <w:szCs w:val="26"/>
              </w:rPr>
              <w:t>Выполнение государственного задания на оказание услуг (выполнение работ)</w:t>
            </w:r>
          </w:p>
        </w:tc>
        <w:tc>
          <w:tcPr>
            <w:tcW w:w="3686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56BB">
              <w:rPr>
                <w:rFonts w:ascii="Times New Roman" w:hAnsi="Times New Roman" w:cs="Times New Roman"/>
                <w:sz w:val="26"/>
                <w:szCs w:val="26"/>
              </w:rPr>
              <w:t>Государственное задание считается выполненным, если отношение количества фактически оказанных услуг (работ) в учреждении к объему услуг (работ), планируемых к оказанию за отчетный период согласно государственному заданию, составляет не менее объема, установленного на отчетный период государственным заданием (с учетом установленных отклонений), - 5 баллов, в случае невыполнения государственного задания - 0 баллов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956BB" w:rsidRPr="009956BB" w:rsidTr="009956BB">
        <w:tc>
          <w:tcPr>
            <w:tcW w:w="2972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56BB">
              <w:rPr>
                <w:rFonts w:ascii="Times New Roman" w:hAnsi="Times New Roman" w:cs="Times New Roman"/>
                <w:sz w:val="26"/>
                <w:szCs w:val="26"/>
              </w:rPr>
              <w:t xml:space="preserve">Оснащенность учреждения помещениями, оборудованием, </w:t>
            </w:r>
            <w:r w:rsidRPr="009956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техническими и иными средствами, необходимыми для качественного оказания услуг (работ) и соответствующими установленным нормам и нормативам</w:t>
            </w:r>
          </w:p>
        </w:tc>
        <w:tc>
          <w:tcPr>
            <w:tcW w:w="3686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56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Соответствие созданных в учреждении условий для оказания услуг (выполнения работ) установленным </w:t>
            </w:r>
            <w:r w:rsidRPr="009956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требованиям - 5 баллов, отрицательная динамика в обеспечении безопасности здоровья и жизни работников учреждения (нарушение санитарно-гигиенических условий, наличие случаев травматизма, психологический дискомфорт), а также в обеспечении безопасных условий труда работников в результате несоблюдения действующих требований - 0 баллов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956BB" w:rsidRPr="009956BB" w:rsidTr="009956BB">
        <w:tc>
          <w:tcPr>
            <w:tcW w:w="2972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56BB">
              <w:rPr>
                <w:rFonts w:ascii="Times New Roman" w:hAnsi="Times New Roman" w:cs="Times New Roman"/>
                <w:sz w:val="26"/>
                <w:szCs w:val="26"/>
              </w:rPr>
              <w:t>Удовлетворенность граждан качеством и доступностью предоставления услуг (выполнения работ)</w:t>
            </w:r>
          </w:p>
        </w:tc>
        <w:tc>
          <w:tcPr>
            <w:tcW w:w="3686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56BB">
              <w:rPr>
                <w:rFonts w:ascii="Times New Roman" w:hAnsi="Times New Roman" w:cs="Times New Roman"/>
                <w:sz w:val="26"/>
                <w:szCs w:val="26"/>
              </w:rPr>
              <w:t>Отсутствие жалоб граждан на качество и доступность предоставления услуг (работ) в учреждении - 5 баллов, наличие письменных жалоб, поступивших от граждан, на качество оказания услуг (работ), признанных обоснованными по результатам проверок учредителей и контрольно-надзорных органов, - 0 баллов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956BB" w:rsidRPr="009956BB" w:rsidTr="009956BB">
        <w:tc>
          <w:tcPr>
            <w:tcW w:w="2972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56BB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по результатам проверок финансово-хозяйственной деятельности Учреждения, выявленных в отчетном периоде</w:t>
            </w:r>
          </w:p>
        </w:tc>
        <w:tc>
          <w:tcPr>
            <w:tcW w:w="3686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56BB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нарушений - 5 баллов, наличие малозначительных </w:t>
            </w:r>
            <w:hyperlink w:anchor="P467" w:history="1">
              <w:r w:rsidRPr="009956B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  <w:r w:rsidRPr="009956BB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нарушений - 3 балла, наличие иных нарушений, не повлекших за собой финансового ущерба, - 2 балла (если данный работник исполнял обязанности руководителя Учреждения в период, когда были осуществлены указанные нарушения)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956BB" w:rsidRPr="009956BB" w:rsidTr="009956BB">
        <w:tc>
          <w:tcPr>
            <w:tcW w:w="2972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56BB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фактов нарушения требований нормативных правовых актов по результатам проверок органами государственной власти, </w:t>
            </w:r>
            <w:r w:rsidRPr="009956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органами государственного надзора и контроля, в том числе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686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56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Отсутствие нарушений - 5 баллов, наличие малозначительных </w:t>
            </w:r>
            <w:hyperlink w:anchor="P467" w:history="1">
              <w:r w:rsidRPr="009956BB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  <w:r w:rsidRPr="009956BB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нарушений - 3 балла, наличие иных нарушений, не повлекших за собой </w:t>
            </w:r>
            <w:r w:rsidRPr="009956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финансового ущерба, - 2 балла (если данный работник исполнял обязанности руководителя Учреждения в период, когда были осуществлены указанные нарушения)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9956BB" w:rsidRPr="009956BB" w:rsidRDefault="009956BB" w:rsidP="007643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31372" w:rsidRPr="009956BB" w:rsidTr="009956BB">
        <w:tc>
          <w:tcPr>
            <w:tcW w:w="2972" w:type="dxa"/>
            <w:shd w:val="clear" w:color="auto" w:fill="auto"/>
          </w:tcPr>
          <w:p w:rsidR="00C31372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норм и правил: по пожарной и антитеррористической безопасности, охране труда, защите государственной тайны, санитарно-гигиенических правил</w:t>
            </w:r>
          </w:p>
        </w:tc>
        <w:tc>
          <w:tcPr>
            <w:tcW w:w="3686" w:type="dxa"/>
            <w:shd w:val="clear" w:color="auto" w:fill="auto"/>
          </w:tcPr>
          <w:p w:rsidR="00C31372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- 5 баллов, наличие нарушений - 0 баллов</w:t>
            </w:r>
          </w:p>
        </w:tc>
        <w:tc>
          <w:tcPr>
            <w:tcW w:w="425" w:type="dxa"/>
          </w:tcPr>
          <w:p w:rsidR="00C31372" w:rsidRDefault="00C31372" w:rsidP="00C313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C31372" w:rsidRDefault="00C31372" w:rsidP="00C313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C31372" w:rsidRDefault="00C31372" w:rsidP="00C313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C31372" w:rsidRDefault="00C31372" w:rsidP="00C313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31372" w:rsidRPr="009956BB" w:rsidTr="009956BB">
        <w:tc>
          <w:tcPr>
            <w:tcW w:w="2972" w:type="dxa"/>
            <w:shd w:val="clear" w:color="auto" w:fill="auto"/>
          </w:tcPr>
          <w:p w:rsidR="00C31372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686" w:type="dxa"/>
            <w:shd w:val="clear" w:color="auto" w:fill="auto"/>
          </w:tcPr>
          <w:p w:rsidR="00C31372" w:rsidRDefault="00C31372" w:rsidP="00C31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C31372" w:rsidRDefault="00C31372" w:rsidP="00C313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25" w:type="dxa"/>
          </w:tcPr>
          <w:p w:rsidR="00C31372" w:rsidRDefault="00C31372" w:rsidP="00C313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25" w:type="dxa"/>
          </w:tcPr>
          <w:p w:rsidR="00C31372" w:rsidRDefault="00C31372" w:rsidP="00C313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:rsidR="00C31372" w:rsidRDefault="00C31372" w:rsidP="00C313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:rsidR="0040228F" w:rsidRDefault="0040228F" w:rsidP="0040228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78E0" w:rsidRPr="0040228F" w:rsidRDefault="009A78E0" w:rsidP="0040228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6AF7" w:rsidRPr="0040228F" w:rsidRDefault="0030241C" w:rsidP="0040228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0228F">
        <w:rPr>
          <w:rFonts w:ascii="Times New Roman" w:hAnsi="Times New Roman" w:cs="Times New Roman"/>
          <w:sz w:val="26"/>
          <w:szCs w:val="26"/>
        </w:rPr>
        <w:t>_________</w:t>
      </w:r>
    </w:p>
    <w:p w:rsidR="000E6AF7" w:rsidRPr="0040228F" w:rsidRDefault="000E6AF7" w:rsidP="0040228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0E6AF7" w:rsidRPr="0040228F" w:rsidSect="009A78E0">
      <w:pgSz w:w="11906" w:h="16838"/>
      <w:pgMar w:top="1134" w:right="850" w:bottom="1134" w:left="1701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C1B" w:rsidRDefault="00EC1C1B">
      <w:pPr>
        <w:spacing w:after="0" w:line="240" w:lineRule="auto"/>
      </w:pPr>
      <w:r>
        <w:separator/>
      </w:r>
    </w:p>
  </w:endnote>
  <w:endnote w:type="continuationSeparator" w:id="0">
    <w:p w:rsidR="00EC1C1B" w:rsidRDefault="00EC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C1B" w:rsidRDefault="00EC1C1B">
      <w:pPr>
        <w:spacing w:after="0" w:line="240" w:lineRule="auto"/>
      </w:pPr>
      <w:r>
        <w:separator/>
      </w:r>
    </w:p>
  </w:footnote>
  <w:footnote w:type="continuationSeparator" w:id="0">
    <w:p w:rsidR="00EC1C1B" w:rsidRDefault="00EC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401955"/>
      <w:docPartObj>
        <w:docPartGallery w:val="Page Numbers (Top of Page)"/>
        <w:docPartUnique/>
      </w:docPartObj>
    </w:sdtPr>
    <w:sdtEndPr/>
    <w:sdtContent>
      <w:p w:rsidR="00705F8A" w:rsidRDefault="00705F8A" w:rsidP="009A78E0">
        <w:pPr>
          <w:pStyle w:val="a6"/>
          <w:jc w:val="center"/>
        </w:pPr>
        <w:r w:rsidRPr="009A78E0">
          <w:rPr>
            <w:sz w:val="22"/>
            <w:szCs w:val="22"/>
          </w:rPr>
          <w:fldChar w:fldCharType="begin"/>
        </w:r>
        <w:r w:rsidRPr="009A78E0">
          <w:rPr>
            <w:sz w:val="22"/>
            <w:szCs w:val="22"/>
          </w:rPr>
          <w:instrText>PAGE   \* MERGEFORMAT</w:instrText>
        </w:r>
        <w:r w:rsidRPr="009A78E0">
          <w:rPr>
            <w:sz w:val="22"/>
            <w:szCs w:val="22"/>
          </w:rPr>
          <w:fldChar w:fldCharType="separate"/>
        </w:r>
        <w:r w:rsidR="009A78E0">
          <w:rPr>
            <w:noProof/>
            <w:sz w:val="22"/>
            <w:szCs w:val="22"/>
          </w:rPr>
          <w:t>8</w:t>
        </w:r>
        <w:r w:rsidRPr="009A78E0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5058B"/>
    <w:multiLevelType w:val="hybridMultilevel"/>
    <w:tmpl w:val="F912B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F7"/>
    <w:rsid w:val="00093B9D"/>
    <w:rsid w:val="000C0BDB"/>
    <w:rsid w:val="000C0C35"/>
    <w:rsid w:val="000E6AF7"/>
    <w:rsid w:val="00107656"/>
    <w:rsid w:val="0012103E"/>
    <w:rsid w:val="00121561"/>
    <w:rsid w:val="00165922"/>
    <w:rsid w:val="001768F0"/>
    <w:rsid w:val="00287DCD"/>
    <w:rsid w:val="00290FAF"/>
    <w:rsid w:val="002C53D0"/>
    <w:rsid w:val="0030241C"/>
    <w:rsid w:val="00377215"/>
    <w:rsid w:val="003843A9"/>
    <w:rsid w:val="003D2D2C"/>
    <w:rsid w:val="0040228F"/>
    <w:rsid w:val="0041087B"/>
    <w:rsid w:val="0042450C"/>
    <w:rsid w:val="004366EE"/>
    <w:rsid w:val="005370E1"/>
    <w:rsid w:val="005E2CDF"/>
    <w:rsid w:val="005F4521"/>
    <w:rsid w:val="00631903"/>
    <w:rsid w:val="00635880"/>
    <w:rsid w:val="006B066B"/>
    <w:rsid w:val="006C463C"/>
    <w:rsid w:val="006F2B26"/>
    <w:rsid w:val="00705F8A"/>
    <w:rsid w:val="00753FDA"/>
    <w:rsid w:val="007D7A4C"/>
    <w:rsid w:val="008018DC"/>
    <w:rsid w:val="008238DF"/>
    <w:rsid w:val="008F2908"/>
    <w:rsid w:val="009954DE"/>
    <w:rsid w:val="009956BB"/>
    <w:rsid w:val="009A78E0"/>
    <w:rsid w:val="009B093E"/>
    <w:rsid w:val="009B1F76"/>
    <w:rsid w:val="00AF4A2E"/>
    <w:rsid w:val="00B153CC"/>
    <w:rsid w:val="00B64BE1"/>
    <w:rsid w:val="00B91B8C"/>
    <w:rsid w:val="00BA155D"/>
    <w:rsid w:val="00C31372"/>
    <w:rsid w:val="00C3629F"/>
    <w:rsid w:val="00DB4FF9"/>
    <w:rsid w:val="00DE27AF"/>
    <w:rsid w:val="00E45FF5"/>
    <w:rsid w:val="00E734A5"/>
    <w:rsid w:val="00EC1C1B"/>
    <w:rsid w:val="00EC2563"/>
    <w:rsid w:val="00F215F6"/>
    <w:rsid w:val="00F23A32"/>
    <w:rsid w:val="00FB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4F8C84-4512-49FD-B926-46156587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42450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AF7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245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424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Plain Text"/>
    <w:basedOn w:val="a"/>
    <w:link w:val="a5"/>
    <w:rsid w:val="004245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245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245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245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10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087B"/>
  </w:style>
  <w:style w:type="paragraph" w:styleId="aa">
    <w:name w:val="Balloon Text"/>
    <w:basedOn w:val="a"/>
    <w:link w:val="ab"/>
    <w:uiPriority w:val="99"/>
    <w:semiHidden/>
    <w:unhideWhenUsed/>
    <w:rsid w:val="00DB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FF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9A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B2FF63433490AD08284B38F2885421FA1A86653C2ABCF468CD68598C2BC4C2126BAA0E6F382BA226E8B1x9r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F19A8990DFB4B00BDDF462C00DE10B59CDCA267F6DB3A50B6EED37BE727C4DArFk9P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6741D90F344BAF8AE47D5343E7588B00D5B168599A3800DD3C59A4A70C7FA6AAA6C0D31F2C324A56318Ac9x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Голговская Анастасия Владимировна</cp:lastModifiedBy>
  <cp:revision>5</cp:revision>
  <dcterms:created xsi:type="dcterms:W3CDTF">2019-03-15T14:33:00Z</dcterms:created>
  <dcterms:modified xsi:type="dcterms:W3CDTF">2019-03-19T08:31:00Z</dcterms:modified>
</cp:coreProperties>
</file>