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32" w:rsidRDefault="00447A32" w:rsidP="00447A3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A32" w:rsidRPr="002D0E66" w:rsidRDefault="00447A32" w:rsidP="00447A32">
      <w:pPr>
        <w:jc w:val="center"/>
        <w:rPr>
          <w:sz w:val="28"/>
          <w:szCs w:val="28"/>
        </w:rPr>
      </w:pPr>
    </w:p>
    <w:p w:rsidR="00447A32" w:rsidRDefault="00447A32" w:rsidP="00447A32">
      <w:pPr>
        <w:pStyle w:val="8"/>
        <w:rPr>
          <w:sz w:val="28"/>
        </w:rPr>
      </w:pPr>
      <w:r>
        <w:rPr>
          <w:b/>
          <w:sz w:val="28"/>
        </w:rPr>
        <w:t>Управление имущественных и земельных отношений</w:t>
      </w:r>
    </w:p>
    <w:p w:rsidR="00447A32" w:rsidRDefault="00447A32" w:rsidP="00447A32">
      <w:pPr>
        <w:pStyle w:val="8"/>
        <w:rPr>
          <w:b/>
          <w:sz w:val="28"/>
        </w:rPr>
      </w:pPr>
      <w:r>
        <w:rPr>
          <w:b/>
          <w:sz w:val="28"/>
        </w:rPr>
        <w:t>Ненецкого автономного округа</w:t>
      </w:r>
    </w:p>
    <w:p w:rsidR="00447A32" w:rsidRPr="007B7597" w:rsidRDefault="00447A32" w:rsidP="00447A32">
      <w:pPr>
        <w:pStyle w:val="8"/>
        <w:rPr>
          <w:b/>
          <w:sz w:val="28"/>
        </w:rPr>
      </w:pPr>
      <w:r w:rsidRPr="007B7597">
        <w:rPr>
          <w:b/>
          <w:sz w:val="28"/>
        </w:rPr>
        <w:t>(</w:t>
      </w:r>
      <w:r>
        <w:rPr>
          <w:b/>
          <w:sz w:val="28"/>
        </w:rPr>
        <w:t>УИЗО</w:t>
      </w:r>
      <w:r w:rsidRPr="007B7597">
        <w:rPr>
          <w:b/>
          <w:sz w:val="28"/>
        </w:rPr>
        <w:t xml:space="preserve"> НАО)</w:t>
      </w:r>
    </w:p>
    <w:p w:rsidR="00447A32" w:rsidRPr="002D0E66" w:rsidRDefault="00447A32" w:rsidP="00447A32">
      <w:pPr>
        <w:jc w:val="center"/>
        <w:rPr>
          <w:sz w:val="28"/>
          <w:szCs w:val="28"/>
        </w:rPr>
      </w:pPr>
    </w:p>
    <w:p w:rsidR="00447A32" w:rsidRPr="00854CC8" w:rsidRDefault="00447A32" w:rsidP="00447A3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447A32" w:rsidRPr="00854CC8" w:rsidRDefault="00447A32" w:rsidP="00447A3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47A32" w:rsidRPr="00854CC8" w:rsidRDefault="00447A32" w:rsidP="00447A3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47A32" w:rsidRPr="00BE725E" w:rsidRDefault="00447A32" w:rsidP="00447A32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BE725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</w:t>
      </w:r>
      <w:r w:rsidRPr="00BE725E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Pr="00BE725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_____</w:t>
      </w:r>
    </w:p>
    <w:p w:rsidR="00447A32" w:rsidRPr="00A87738" w:rsidRDefault="00447A32" w:rsidP="00447A3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87738">
        <w:rPr>
          <w:rFonts w:ascii="Times New Roman" w:hAnsi="Times New Roman"/>
          <w:b w:val="0"/>
          <w:sz w:val="28"/>
          <w:szCs w:val="28"/>
        </w:rPr>
        <w:t>г.Нарьян-Мар</w:t>
      </w:r>
    </w:p>
    <w:p w:rsidR="00447A32" w:rsidRPr="00D92DDF" w:rsidRDefault="00447A32" w:rsidP="00447A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7A32" w:rsidRPr="00B54EBC" w:rsidRDefault="00447A32" w:rsidP="00447A32">
      <w:pPr>
        <w:pStyle w:val="ConsPlusTitle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r w:rsidR="00B54EBC">
        <w:rPr>
          <w:rFonts w:ascii="Times New Roman" w:hAnsi="Times New Roman" w:cs="Times New Roman"/>
          <w:sz w:val="28"/>
          <w:szCs w:val="28"/>
        </w:rPr>
        <w:t>и методики</w:t>
      </w:r>
      <w:r w:rsidRPr="00B54EBC">
        <w:rPr>
          <w:rFonts w:ascii="Times New Roman" w:hAnsi="Times New Roman" w:cs="Times New Roman"/>
          <w:sz w:val="28"/>
          <w:szCs w:val="28"/>
        </w:rPr>
        <w:t xml:space="preserve"> расчета значений целевых показателей государственной программы Ненецкого автономного округа «Управление имуществом и земельными ресурсами на территории Ненецкого автономного округа»</w:t>
      </w:r>
    </w:p>
    <w:p w:rsidR="00447A32" w:rsidRDefault="00447A32" w:rsidP="00447A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47A32" w:rsidRPr="00A87738" w:rsidRDefault="00447A32" w:rsidP="00447A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54EBC" w:rsidRPr="00B54EBC" w:rsidRDefault="00B54EBC" w:rsidP="00B54E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EBC">
        <w:rPr>
          <w:rFonts w:ascii="Times New Roman" w:hAnsi="Times New Roman" w:cs="Times New Roman"/>
          <w:sz w:val="28"/>
          <w:szCs w:val="28"/>
        </w:rPr>
        <w:t xml:space="preserve">В целях оценки эффективности реализации государственной программы Ненецкого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4EBC">
        <w:rPr>
          <w:rFonts w:ascii="Times New Roman" w:hAnsi="Times New Roman" w:cs="Times New Roman"/>
          <w:sz w:val="28"/>
          <w:szCs w:val="28"/>
        </w:rPr>
        <w:t>Управление имуществом и земельными ресурсами на территор</w:t>
      </w:r>
      <w:r>
        <w:rPr>
          <w:rFonts w:ascii="Times New Roman" w:hAnsi="Times New Roman" w:cs="Times New Roman"/>
          <w:sz w:val="28"/>
          <w:szCs w:val="28"/>
        </w:rPr>
        <w:t>ии Ненецкого автономного округа»</w:t>
      </w:r>
      <w:r w:rsidRPr="00B54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ПРИКАЗЫВАЮ</w:t>
      </w:r>
      <w:r w:rsidRPr="00B54EBC">
        <w:rPr>
          <w:rFonts w:ascii="Times New Roman" w:hAnsi="Times New Roman" w:cs="Times New Roman"/>
          <w:sz w:val="28"/>
          <w:szCs w:val="28"/>
        </w:rPr>
        <w:t>:</w:t>
      </w:r>
    </w:p>
    <w:p w:rsidR="00B54EBC" w:rsidRDefault="00B54EBC" w:rsidP="00B54E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Перечень и методику ра</w:t>
      </w:r>
      <w:r w:rsidRPr="00B54EBC">
        <w:rPr>
          <w:rFonts w:ascii="Times New Roman" w:hAnsi="Times New Roman" w:cs="Times New Roman"/>
          <w:sz w:val="28"/>
          <w:szCs w:val="28"/>
        </w:rPr>
        <w:t>счета</w:t>
      </w:r>
      <w:r>
        <w:rPr>
          <w:rFonts w:ascii="Times New Roman" w:hAnsi="Times New Roman" w:cs="Times New Roman"/>
          <w:sz w:val="28"/>
          <w:szCs w:val="28"/>
        </w:rPr>
        <w:t xml:space="preserve"> значений</w:t>
      </w:r>
      <w:r w:rsidRPr="00B54EBC">
        <w:rPr>
          <w:rFonts w:ascii="Times New Roman" w:hAnsi="Times New Roman" w:cs="Times New Roman"/>
          <w:sz w:val="28"/>
          <w:szCs w:val="28"/>
        </w:rPr>
        <w:t xml:space="preserve"> целевых показателей государственной программы Ненецкого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4EBC">
        <w:rPr>
          <w:rFonts w:ascii="Times New Roman" w:hAnsi="Times New Roman" w:cs="Times New Roman"/>
          <w:sz w:val="28"/>
          <w:szCs w:val="28"/>
        </w:rPr>
        <w:t>Управление имуществом и земельными ресурсами на территор</w:t>
      </w:r>
      <w:r>
        <w:rPr>
          <w:rFonts w:ascii="Times New Roman" w:hAnsi="Times New Roman" w:cs="Times New Roman"/>
          <w:sz w:val="28"/>
          <w:szCs w:val="28"/>
        </w:rPr>
        <w:t>ии Ненецкого автономного округа»</w:t>
      </w:r>
      <w:r w:rsidRPr="00B54EBC">
        <w:rPr>
          <w:rFonts w:ascii="Times New Roman" w:hAnsi="Times New Roman" w:cs="Times New Roman"/>
          <w:sz w:val="28"/>
          <w:szCs w:val="28"/>
        </w:rPr>
        <w:t>.</w:t>
      </w:r>
    </w:p>
    <w:p w:rsidR="00B54EBC" w:rsidRPr="00B54EBC" w:rsidRDefault="00B54EBC" w:rsidP="00B54E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распоряжение Управления государственного имущества Ненецкого автономного округа от 08.08.2014 № 5 «</w:t>
      </w:r>
      <w:r w:rsidRPr="00B54EBC">
        <w:rPr>
          <w:rFonts w:ascii="Times New Roman" w:hAnsi="Times New Roman" w:cs="Times New Roman"/>
          <w:sz w:val="28"/>
          <w:szCs w:val="28"/>
        </w:rPr>
        <w:t xml:space="preserve">Об утверждении Методики расчета целевых показателей государственной программы Ненецкого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4EBC">
        <w:rPr>
          <w:rFonts w:ascii="Times New Roman" w:hAnsi="Times New Roman" w:cs="Times New Roman"/>
          <w:sz w:val="28"/>
          <w:szCs w:val="28"/>
        </w:rPr>
        <w:t>Управление имуществом и земельными ресурсами на территории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54EBC" w:rsidRPr="00B54EBC" w:rsidRDefault="00B54EBC" w:rsidP="00F24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54EBC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447A32" w:rsidRPr="00FB2DD4" w:rsidRDefault="00447A32" w:rsidP="00447A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7A32" w:rsidRPr="00FB2DD4" w:rsidRDefault="00447A32" w:rsidP="00447A3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7A32" w:rsidRPr="00FB2DD4" w:rsidRDefault="00447A32" w:rsidP="00447A3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7A32" w:rsidRPr="00FB2DD4" w:rsidRDefault="00B54EBC" w:rsidP="00447A3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47A32" w:rsidRPr="00FB2DD4">
        <w:rPr>
          <w:rFonts w:ascii="Times New Roman" w:hAnsi="Times New Roman" w:cs="Times New Roman"/>
          <w:sz w:val="28"/>
          <w:szCs w:val="28"/>
        </w:rPr>
        <w:t xml:space="preserve">ачальник Управления имущественных </w:t>
      </w:r>
    </w:p>
    <w:p w:rsidR="00447A32" w:rsidRPr="00FB2DD4" w:rsidRDefault="00447A32" w:rsidP="00447A3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и земельных отношений Ненецкого</w:t>
      </w:r>
    </w:p>
    <w:p w:rsidR="00447A32" w:rsidRPr="00FB2DD4" w:rsidRDefault="00447A32" w:rsidP="00447A3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автономного округа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54EB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B2DD4">
        <w:rPr>
          <w:rFonts w:ascii="Times New Roman" w:hAnsi="Times New Roman" w:cs="Times New Roman"/>
          <w:sz w:val="28"/>
          <w:szCs w:val="28"/>
        </w:rPr>
        <w:t>А.В. Голговская</w:t>
      </w:r>
    </w:p>
    <w:p w:rsidR="00447A32" w:rsidRDefault="00447A32" w:rsidP="0075530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47A32" w:rsidRDefault="00447A32" w:rsidP="0075530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05A79" w:rsidRDefault="00505A79" w:rsidP="00F24F4D">
      <w:pPr>
        <w:pStyle w:val="ConsPlusNormal"/>
        <w:ind w:left="55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05A79" w:rsidRDefault="00505A79" w:rsidP="00F24F4D">
      <w:pPr>
        <w:pStyle w:val="ConsPlusNormal"/>
        <w:ind w:left="55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55302" w:rsidRPr="00F24F4D" w:rsidRDefault="00F24F4D" w:rsidP="00F24F4D">
      <w:pPr>
        <w:pStyle w:val="ConsPlusNormal"/>
        <w:ind w:left="552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24F4D" w:rsidRDefault="00F24F4D" w:rsidP="00F24F4D">
      <w:pPr>
        <w:pStyle w:val="ConsPlusNormal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Управления имущественных </w:t>
      </w:r>
    </w:p>
    <w:p w:rsidR="00F24F4D" w:rsidRDefault="00F24F4D" w:rsidP="00F24F4D">
      <w:pPr>
        <w:pStyle w:val="ConsPlusNormal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</w:p>
    <w:p w:rsidR="00755302" w:rsidRPr="00F24F4D" w:rsidRDefault="00755302" w:rsidP="00F24F4D">
      <w:pPr>
        <w:pStyle w:val="ConsPlusNormal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Ненецкого</w:t>
      </w:r>
      <w:r w:rsidR="00F24F4D">
        <w:rPr>
          <w:rFonts w:ascii="Times New Roman" w:hAnsi="Times New Roman" w:cs="Times New Roman"/>
          <w:sz w:val="28"/>
          <w:szCs w:val="28"/>
        </w:rPr>
        <w:t xml:space="preserve"> </w:t>
      </w:r>
      <w:r w:rsidRPr="00F24F4D">
        <w:rPr>
          <w:rFonts w:ascii="Times New Roman" w:hAnsi="Times New Roman" w:cs="Times New Roman"/>
          <w:sz w:val="28"/>
          <w:szCs w:val="28"/>
        </w:rPr>
        <w:t>автономного округа</w:t>
      </w:r>
    </w:p>
    <w:p w:rsidR="00755302" w:rsidRDefault="00755302" w:rsidP="00F24F4D">
      <w:pPr>
        <w:pStyle w:val="ConsPlusNormal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от </w:t>
      </w:r>
      <w:r w:rsidR="00F24F4D">
        <w:rPr>
          <w:rFonts w:ascii="Times New Roman" w:hAnsi="Times New Roman" w:cs="Times New Roman"/>
          <w:sz w:val="28"/>
          <w:szCs w:val="28"/>
        </w:rPr>
        <w:t>___________ № _____</w:t>
      </w:r>
    </w:p>
    <w:p w:rsidR="00F24F4D" w:rsidRDefault="00F24F4D" w:rsidP="00F24F4D">
      <w:pPr>
        <w:pStyle w:val="ConsPlusNormal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B2DD4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r>
        <w:rPr>
          <w:rFonts w:ascii="Times New Roman" w:hAnsi="Times New Roman" w:cs="Times New Roman"/>
          <w:sz w:val="28"/>
          <w:szCs w:val="28"/>
        </w:rPr>
        <w:t>и методики</w:t>
      </w:r>
      <w:r w:rsidRPr="00B54EBC">
        <w:rPr>
          <w:rFonts w:ascii="Times New Roman" w:hAnsi="Times New Roman" w:cs="Times New Roman"/>
          <w:sz w:val="28"/>
          <w:szCs w:val="28"/>
        </w:rPr>
        <w:t xml:space="preserve"> расчета значений целевых показателей государственной программы Ненецкого автономного округа «Управление имуществом и земельными ресурсами на территории Ненецкого автономного округа»</w:t>
      </w:r>
    </w:p>
    <w:p w:rsidR="00F24F4D" w:rsidRPr="00F24F4D" w:rsidRDefault="00F24F4D" w:rsidP="00F24F4D">
      <w:pPr>
        <w:pStyle w:val="ConsPlusNormal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755302" w:rsidRPr="00F24F4D" w:rsidRDefault="00755302" w:rsidP="00755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5302" w:rsidRPr="00F24F4D" w:rsidRDefault="00755302" w:rsidP="007553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2"/>
      <w:bookmarkEnd w:id="1"/>
    </w:p>
    <w:p w:rsidR="00755302" w:rsidRPr="00F24F4D" w:rsidRDefault="00755302" w:rsidP="007553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5302" w:rsidRPr="00F24F4D" w:rsidRDefault="00755302" w:rsidP="00755302">
      <w:pPr>
        <w:pStyle w:val="ConsPlusTitle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Перечень и методика расчета значений целевых показателей государственной программы Ненецкого автономного округа «Управление имуществом и земельными ресурсами на территории Ненецкого автономного округа»</w:t>
      </w:r>
    </w:p>
    <w:p w:rsidR="00755302" w:rsidRPr="00F24F4D" w:rsidRDefault="00755302" w:rsidP="00755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5302" w:rsidRPr="00F24F4D" w:rsidRDefault="00F24F4D" w:rsidP="00755302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55302" w:rsidRPr="00F24F4D">
        <w:rPr>
          <w:rFonts w:ascii="Times New Roman" w:hAnsi="Times New Roman" w:cs="Times New Roman"/>
          <w:sz w:val="28"/>
          <w:szCs w:val="28"/>
        </w:rPr>
        <w:t>оказатель: ДОНв – доля объектов недвижимого имущества, вовлеченного в экономический оборот, по отношению к общему числу объектов, учтенных в реестре государственного имущества Ненецкого автономного округа.</w:t>
      </w:r>
    </w:p>
    <w:p w:rsidR="00755302" w:rsidRPr="00F24F4D" w:rsidRDefault="00755302" w:rsidP="0075530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представление данных для расчета достигнутого</w:t>
      </w:r>
      <w:r w:rsidR="003D288E" w:rsidRPr="00F24F4D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Pr="00F24F4D">
        <w:rPr>
          <w:rFonts w:ascii="Times New Roman" w:hAnsi="Times New Roman" w:cs="Times New Roman"/>
          <w:sz w:val="28"/>
          <w:szCs w:val="28"/>
        </w:rPr>
        <w:t xml:space="preserve"> показателя – отдел распоряжения государственным имуществом УИЗО НАО.</w:t>
      </w:r>
    </w:p>
    <w:p w:rsidR="00755302" w:rsidRPr="00F24F4D" w:rsidRDefault="00755302" w:rsidP="0075530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расчет достигнутого значения показателя – отдел учета и отчетности УИЗО НАО.</w:t>
      </w:r>
    </w:p>
    <w:p w:rsidR="00701000" w:rsidRPr="00F24F4D" w:rsidRDefault="00701000" w:rsidP="0075530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Периодичность представления данных для расчета – ежеквартально до 7 числа месяца, следующего за отчетным кварталом.</w:t>
      </w:r>
    </w:p>
    <w:p w:rsidR="00755302" w:rsidRPr="00F24F4D" w:rsidRDefault="00755302" w:rsidP="0075530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Единица измерения показателя – проценты.</w:t>
      </w:r>
    </w:p>
    <w:p w:rsidR="00755302" w:rsidRPr="00F24F4D" w:rsidRDefault="00755302" w:rsidP="0075530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ДОНв = КОНв / КОНр x 100%, </w:t>
      </w:r>
    </w:p>
    <w:p w:rsidR="00755302" w:rsidRPr="00F24F4D" w:rsidRDefault="00755302" w:rsidP="0075530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где:</w:t>
      </w:r>
    </w:p>
    <w:p w:rsidR="00755302" w:rsidRPr="00F24F4D" w:rsidRDefault="00755302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КОНв – количество объектов недвижимого имущества, вовлеченного в экономический оборот;</w:t>
      </w:r>
    </w:p>
    <w:p w:rsidR="00755302" w:rsidRDefault="00755302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КОНр – количество объектов недвижимого имущества, учтенного в реестре государственного имущества Ненецкого автономного округа;</w:t>
      </w:r>
    </w:p>
    <w:p w:rsidR="00F24F4D" w:rsidRPr="00F24F4D" w:rsidRDefault="00F24F4D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302" w:rsidRPr="00F24F4D" w:rsidRDefault="00755302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2) </w:t>
      </w:r>
      <w:r w:rsidR="00F24F4D">
        <w:rPr>
          <w:rFonts w:ascii="Times New Roman" w:hAnsi="Times New Roman" w:cs="Times New Roman"/>
          <w:sz w:val="28"/>
          <w:szCs w:val="28"/>
        </w:rPr>
        <w:t>п</w:t>
      </w:r>
      <w:r w:rsidR="00412C52" w:rsidRPr="00F24F4D">
        <w:rPr>
          <w:rFonts w:ascii="Times New Roman" w:hAnsi="Times New Roman" w:cs="Times New Roman"/>
          <w:sz w:val="28"/>
          <w:szCs w:val="28"/>
        </w:rPr>
        <w:t xml:space="preserve">оказатель: ДПД – </w:t>
      </w:r>
      <w:r w:rsidRPr="00F24F4D">
        <w:rPr>
          <w:rFonts w:ascii="Times New Roman" w:hAnsi="Times New Roman" w:cs="Times New Roman"/>
          <w:sz w:val="28"/>
          <w:szCs w:val="28"/>
        </w:rPr>
        <w:t xml:space="preserve">доля поступления доходов, администрируемых </w:t>
      </w:r>
      <w:r w:rsidR="00646273" w:rsidRPr="00F24F4D">
        <w:rPr>
          <w:rFonts w:ascii="Times New Roman" w:hAnsi="Times New Roman" w:cs="Times New Roman"/>
          <w:sz w:val="28"/>
          <w:szCs w:val="28"/>
        </w:rPr>
        <w:t>Управлением имущественных и земельных отношений Ненецкого автономного округа</w:t>
      </w:r>
      <w:r w:rsidRPr="00F24F4D">
        <w:rPr>
          <w:rFonts w:ascii="Times New Roman" w:hAnsi="Times New Roman" w:cs="Times New Roman"/>
          <w:sz w:val="28"/>
          <w:szCs w:val="28"/>
        </w:rPr>
        <w:t>, подлежащих зачислению в окружной бюджет, по отношению к запланированным доходам:</w:t>
      </w:r>
    </w:p>
    <w:p w:rsidR="00412C52" w:rsidRPr="00F24F4D" w:rsidRDefault="00412C52" w:rsidP="00412C5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lastRenderedPageBreak/>
        <w:t>Структурное подразделение, ответственное за представление данных для расчета достигнутого</w:t>
      </w:r>
      <w:r w:rsidR="003D288E" w:rsidRPr="00F24F4D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Pr="00F24F4D">
        <w:rPr>
          <w:rFonts w:ascii="Times New Roman" w:hAnsi="Times New Roman" w:cs="Times New Roman"/>
          <w:sz w:val="28"/>
          <w:szCs w:val="28"/>
        </w:rPr>
        <w:t xml:space="preserve"> показателя – отдел учета и отчетности УИЗО НАО.</w:t>
      </w:r>
    </w:p>
    <w:p w:rsidR="00412C52" w:rsidRPr="00F24F4D" w:rsidRDefault="00412C52" w:rsidP="00412C5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расчет достигнутого значения показателя – отдел учета и отчетности УИЗО НАО.</w:t>
      </w:r>
    </w:p>
    <w:p w:rsidR="00701000" w:rsidRPr="00F24F4D" w:rsidRDefault="00701000" w:rsidP="00701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Периодичность представления данных для расчета – ежеквартально до 7 числа месяца, следующего за отчетным кварталом.</w:t>
      </w:r>
    </w:p>
    <w:p w:rsidR="00701000" w:rsidRPr="00F24F4D" w:rsidRDefault="00701000" w:rsidP="00701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Единица измерения показателя – проценты.</w:t>
      </w:r>
    </w:p>
    <w:p w:rsidR="00412C52" w:rsidRPr="00F24F4D" w:rsidRDefault="00755302" w:rsidP="00412C5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ДПД = ФПД / ПД x 100%, </w:t>
      </w:r>
    </w:p>
    <w:p w:rsidR="00755302" w:rsidRPr="00F24F4D" w:rsidRDefault="00755302" w:rsidP="00412C5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где:</w:t>
      </w:r>
    </w:p>
    <w:p w:rsidR="00755302" w:rsidRPr="00F24F4D" w:rsidRDefault="00755302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ФПД - фактически полученные доходы от использования и реализации государственного имущества Ненецкого автономного округа, администрируемые </w:t>
      </w:r>
      <w:r w:rsidR="003440E8" w:rsidRPr="00F24F4D">
        <w:rPr>
          <w:rFonts w:ascii="Times New Roman" w:hAnsi="Times New Roman" w:cs="Times New Roman"/>
          <w:sz w:val="28"/>
          <w:szCs w:val="28"/>
        </w:rPr>
        <w:t>УИЗО НАО</w:t>
      </w:r>
      <w:r w:rsidRPr="00F24F4D">
        <w:rPr>
          <w:rFonts w:ascii="Times New Roman" w:hAnsi="Times New Roman" w:cs="Times New Roman"/>
          <w:sz w:val="28"/>
          <w:szCs w:val="28"/>
        </w:rPr>
        <w:t>;</w:t>
      </w:r>
    </w:p>
    <w:p w:rsidR="00755302" w:rsidRDefault="00755302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ПД - планируемые к поступлению в текущем финансовом году доходы от использования и реализации государственного имущества Ненецкого автономного округа, подлежащие администрированию </w:t>
      </w:r>
      <w:r w:rsidR="003440E8" w:rsidRPr="00F24F4D">
        <w:rPr>
          <w:rFonts w:ascii="Times New Roman" w:hAnsi="Times New Roman" w:cs="Times New Roman"/>
          <w:sz w:val="28"/>
          <w:szCs w:val="28"/>
        </w:rPr>
        <w:t>УИЗО НАО</w:t>
      </w:r>
      <w:r w:rsidRPr="00F24F4D">
        <w:rPr>
          <w:rFonts w:ascii="Times New Roman" w:hAnsi="Times New Roman" w:cs="Times New Roman"/>
          <w:sz w:val="28"/>
          <w:szCs w:val="28"/>
        </w:rPr>
        <w:t>;</w:t>
      </w:r>
    </w:p>
    <w:p w:rsidR="00F24F4D" w:rsidRPr="00F24F4D" w:rsidRDefault="00F24F4D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302" w:rsidRPr="00F24F4D" w:rsidRDefault="00755302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3) </w:t>
      </w:r>
      <w:r w:rsidR="00F24F4D">
        <w:rPr>
          <w:rFonts w:ascii="Times New Roman" w:hAnsi="Times New Roman" w:cs="Times New Roman"/>
          <w:sz w:val="28"/>
          <w:szCs w:val="28"/>
        </w:rPr>
        <w:t>п</w:t>
      </w:r>
      <w:r w:rsidR="00701000" w:rsidRPr="00F24F4D">
        <w:rPr>
          <w:rFonts w:ascii="Times New Roman" w:hAnsi="Times New Roman" w:cs="Times New Roman"/>
          <w:sz w:val="28"/>
          <w:szCs w:val="28"/>
        </w:rPr>
        <w:t xml:space="preserve">оказатель: ДКМ – </w:t>
      </w:r>
      <w:r w:rsidRPr="00F24F4D">
        <w:rPr>
          <w:rFonts w:ascii="Times New Roman" w:hAnsi="Times New Roman" w:cs="Times New Roman"/>
          <w:sz w:val="28"/>
          <w:szCs w:val="28"/>
        </w:rPr>
        <w:t xml:space="preserve">доля проведенных контрольных мероприятий в отношении </w:t>
      </w:r>
      <w:r w:rsidR="00646273" w:rsidRPr="00F24F4D">
        <w:rPr>
          <w:rFonts w:ascii="Times New Roman" w:hAnsi="Times New Roman" w:cs="Times New Roman"/>
          <w:sz w:val="28"/>
          <w:szCs w:val="28"/>
        </w:rPr>
        <w:t xml:space="preserve">юридических </w:t>
      </w:r>
      <w:r w:rsidRPr="00F24F4D">
        <w:rPr>
          <w:rFonts w:ascii="Times New Roman" w:hAnsi="Times New Roman" w:cs="Times New Roman"/>
          <w:sz w:val="28"/>
          <w:szCs w:val="28"/>
        </w:rPr>
        <w:t>лиц,</w:t>
      </w:r>
      <w:r w:rsidR="00646273" w:rsidRPr="00F24F4D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</w:t>
      </w:r>
      <w:r w:rsidRPr="00F24F4D">
        <w:rPr>
          <w:rFonts w:ascii="Times New Roman" w:hAnsi="Times New Roman" w:cs="Times New Roman"/>
          <w:sz w:val="28"/>
          <w:szCs w:val="28"/>
        </w:rPr>
        <w:t xml:space="preserve"> использующих объекты государственной собственности Ненецкого автономного округа, от общего числа ли</w:t>
      </w:r>
      <w:r w:rsidR="00F72DBA" w:rsidRPr="00F24F4D">
        <w:rPr>
          <w:rFonts w:ascii="Times New Roman" w:hAnsi="Times New Roman" w:cs="Times New Roman"/>
          <w:sz w:val="28"/>
          <w:szCs w:val="28"/>
        </w:rPr>
        <w:t>ц, подлежащих плановой проверке.</w:t>
      </w:r>
    </w:p>
    <w:p w:rsidR="00F72DBA" w:rsidRPr="00F24F4D" w:rsidRDefault="00F72DBA" w:rsidP="00F72D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представление данных для расчета достигнутого</w:t>
      </w:r>
      <w:r w:rsidR="003D288E" w:rsidRPr="00F24F4D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Pr="00F24F4D">
        <w:rPr>
          <w:rFonts w:ascii="Times New Roman" w:hAnsi="Times New Roman" w:cs="Times New Roman"/>
          <w:sz w:val="28"/>
          <w:szCs w:val="28"/>
        </w:rPr>
        <w:t xml:space="preserve"> показателя – отдел распоряжения государственным имуществом УИЗО НАО.</w:t>
      </w:r>
    </w:p>
    <w:p w:rsidR="00F72DBA" w:rsidRPr="00F24F4D" w:rsidRDefault="00F72DBA" w:rsidP="00F72D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расчет достигнутого значения показателя – отдел учета и отчетности УИЗО НАО.</w:t>
      </w:r>
    </w:p>
    <w:p w:rsidR="00F72DBA" w:rsidRPr="00F24F4D" w:rsidRDefault="00F72DBA" w:rsidP="00F72D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Периодичность представления данных для расчета – ежеквартально до 7 числа месяца, следующего за отчетным кварталом.</w:t>
      </w:r>
    </w:p>
    <w:p w:rsidR="00F72DBA" w:rsidRPr="00F24F4D" w:rsidRDefault="00F72DBA" w:rsidP="00F72D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Единица измерения показателя – проценты.</w:t>
      </w:r>
    </w:p>
    <w:p w:rsidR="00F72DBA" w:rsidRPr="00F24F4D" w:rsidRDefault="00755302" w:rsidP="00F72DB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ДКМ = </w:t>
      </w:r>
      <w:r w:rsidR="00336E96">
        <w:rPr>
          <w:rFonts w:ascii="Times New Roman" w:hAnsi="Times New Roman" w:cs="Times New Roman"/>
          <w:sz w:val="28"/>
          <w:szCs w:val="28"/>
        </w:rPr>
        <w:t>Ф</w:t>
      </w:r>
      <w:r w:rsidRPr="00F24F4D">
        <w:rPr>
          <w:rFonts w:ascii="Times New Roman" w:hAnsi="Times New Roman" w:cs="Times New Roman"/>
          <w:sz w:val="28"/>
          <w:szCs w:val="28"/>
        </w:rPr>
        <w:t>К</w:t>
      </w:r>
      <w:r w:rsidR="00336E96">
        <w:rPr>
          <w:rFonts w:ascii="Times New Roman" w:hAnsi="Times New Roman" w:cs="Times New Roman"/>
          <w:sz w:val="28"/>
          <w:szCs w:val="28"/>
        </w:rPr>
        <w:t>М</w:t>
      </w:r>
      <w:r w:rsidRPr="00F24F4D">
        <w:rPr>
          <w:rFonts w:ascii="Times New Roman" w:hAnsi="Times New Roman" w:cs="Times New Roman"/>
          <w:sz w:val="28"/>
          <w:szCs w:val="28"/>
        </w:rPr>
        <w:t xml:space="preserve"> / </w:t>
      </w:r>
      <w:r w:rsidR="00336E96">
        <w:rPr>
          <w:rFonts w:ascii="Times New Roman" w:hAnsi="Times New Roman" w:cs="Times New Roman"/>
          <w:sz w:val="28"/>
          <w:szCs w:val="28"/>
        </w:rPr>
        <w:t>ПКМ</w:t>
      </w:r>
      <w:r w:rsidRPr="00F24F4D">
        <w:rPr>
          <w:rFonts w:ascii="Times New Roman" w:hAnsi="Times New Roman" w:cs="Times New Roman"/>
          <w:sz w:val="28"/>
          <w:szCs w:val="28"/>
        </w:rPr>
        <w:t xml:space="preserve"> x 100%, </w:t>
      </w:r>
    </w:p>
    <w:p w:rsidR="00755302" w:rsidRPr="00F24F4D" w:rsidRDefault="00755302" w:rsidP="00F72DB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где:</w:t>
      </w:r>
    </w:p>
    <w:p w:rsidR="00755302" w:rsidRPr="00F24F4D" w:rsidRDefault="00336E96" w:rsidP="00F72D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ФКМ</w:t>
      </w:r>
      <w:r w:rsidR="00755302" w:rsidRPr="00F24F4D">
        <w:rPr>
          <w:rFonts w:ascii="Times New Roman" w:hAnsi="Times New Roman" w:cs="Times New Roman"/>
          <w:sz w:val="28"/>
          <w:szCs w:val="28"/>
        </w:rPr>
        <w:t xml:space="preserve"> - количество проведенных </w:t>
      </w:r>
      <w:r w:rsidR="003440E8" w:rsidRPr="00F24F4D">
        <w:rPr>
          <w:rFonts w:ascii="Times New Roman" w:hAnsi="Times New Roman" w:cs="Times New Roman"/>
          <w:sz w:val="28"/>
          <w:szCs w:val="28"/>
        </w:rPr>
        <w:t>УИЗО НАО</w:t>
      </w:r>
      <w:r w:rsidR="00755302" w:rsidRPr="00F24F4D">
        <w:rPr>
          <w:rFonts w:ascii="Times New Roman" w:hAnsi="Times New Roman" w:cs="Times New Roman"/>
          <w:sz w:val="28"/>
          <w:szCs w:val="28"/>
        </w:rPr>
        <w:t xml:space="preserve"> плановых проверок </w:t>
      </w:r>
      <w:r w:rsidR="00F72DBA" w:rsidRPr="00F24F4D">
        <w:rPr>
          <w:rFonts w:ascii="Times New Roman" w:hAnsi="Times New Roman" w:cs="Times New Roman"/>
          <w:sz w:val="28"/>
          <w:szCs w:val="28"/>
        </w:rPr>
        <w:t>за использованием по назначению, распоряжением и сохранностью государственного имущества Ненецкого автономного округа, закрепленного в установленном порядке на праве хозяйственного ведения или праве оперативного управления за государственными унитарными предприятиями Ненецкого автономного округа, государственными учреждениями Ненецкого автономного округа, а также переданного в установленном порядке иным юридическим лицам, индивидуальным предпринимателям и физическим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</w:t>
      </w:r>
      <w:r w:rsidR="00755302" w:rsidRPr="00F24F4D">
        <w:rPr>
          <w:rFonts w:ascii="Times New Roman" w:hAnsi="Times New Roman" w:cs="Times New Roman"/>
          <w:sz w:val="28"/>
          <w:szCs w:val="28"/>
        </w:rPr>
        <w:t>;</w:t>
      </w:r>
    </w:p>
    <w:p w:rsidR="00755302" w:rsidRDefault="00336E96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ПКМ</w:t>
      </w:r>
      <w:r w:rsidR="00755302" w:rsidRPr="00F24F4D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r w:rsidR="003440E8" w:rsidRPr="00F24F4D">
        <w:rPr>
          <w:rFonts w:ascii="Times New Roman" w:hAnsi="Times New Roman" w:cs="Times New Roman"/>
          <w:sz w:val="28"/>
          <w:szCs w:val="28"/>
        </w:rPr>
        <w:t xml:space="preserve">плановых проверок за использованием по назначению, распоряжением и сохранностью государственного имущества Ненецкого автономного округа, закрепленного в установленном порядке на праве хозяйственного ведения или праве оперативного управления за государственными унитарными предприятиями Ненецкого автономного округа, государственными </w:t>
      </w:r>
      <w:r w:rsidR="003440E8" w:rsidRPr="00F24F4D">
        <w:rPr>
          <w:rFonts w:ascii="Times New Roman" w:hAnsi="Times New Roman" w:cs="Times New Roman"/>
          <w:sz w:val="28"/>
          <w:szCs w:val="28"/>
        </w:rPr>
        <w:lastRenderedPageBreak/>
        <w:t>учреждениями Ненецкого автономного округа, а также переданного в установленном порядке иным юридическим лицам, индивидуальным предпринимателям и физическим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</w:t>
      </w:r>
      <w:r w:rsidR="00755302" w:rsidRPr="00F24F4D">
        <w:rPr>
          <w:rFonts w:ascii="Times New Roman" w:hAnsi="Times New Roman" w:cs="Times New Roman"/>
          <w:sz w:val="28"/>
          <w:szCs w:val="28"/>
        </w:rPr>
        <w:t>;</w:t>
      </w:r>
    </w:p>
    <w:p w:rsidR="00F24F4D" w:rsidRPr="00F24F4D" w:rsidRDefault="00F24F4D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302" w:rsidRPr="00F24F4D" w:rsidRDefault="00646273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4</w:t>
      </w:r>
      <w:r w:rsidR="00755302" w:rsidRPr="00F24F4D">
        <w:rPr>
          <w:rFonts w:ascii="Times New Roman" w:hAnsi="Times New Roman" w:cs="Times New Roman"/>
          <w:sz w:val="28"/>
          <w:szCs w:val="28"/>
        </w:rPr>
        <w:t xml:space="preserve">) </w:t>
      </w:r>
      <w:r w:rsidR="00F24F4D">
        <w:rPr>
          <w:rFonts w:ascii="Times New Roman" w:hAnsi="Times New Roman" w:cs="Times New Roman"/>
          <w:sz w:val="28"/>
          <w:szCs w:val="28"/>
        </w:rPr>
        <w:t>п</w:t>
      </w:r>
      <w:r w:rsidR="003440E8" w:rsidRPr="00F24F4D">
        <w:rPr>
          <w:rFonts w:ascii="Times New Roman" w:hAnsi="Times New Roman" w:cs="Times New Roman"/>
          <w:sz w:val="28"/>
          <w:szCs w:val="28"/>
        </w:rPr>
        <w:t xml:space="preserve">оказатель: ДРнпа – </w:t>
      </w:r>
      <w:r w:rsidR="00755302" w:rsidRPr="00F24F4D">
        <w:rPr>
          <w:rFonts w:ascii="Times New Roman" w:hAnsi="Times New Roman" w:cs="Times New Roman"/>
          <w:sz w:val="28"/>
          <w:szCs w:val="28"/>
        </w:rPr>
        <w:t xml:space="preserve">доля разработанных </w:t>
      </w:r>
      <w:r w:rsidR="00E5635A" w:rsidRPr="00F24F4D">
        <w:rPr>
          <w:rFonts w:ascii="Times New Roman" w:hAnsi="Times New Roman" w:cs="Times New Roman"/>
          <w:sz w:val="28"/>
          <w:szCs w:val="28"/>
        </w:rPr>
        <w:t>Управлением имущественных и земельных отношений Ненецкого автономного округа</w:t>
      </w:r>
      <w:r w:rsidR="00755302" w:rsidRPr="00F24F4D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по отношению к общему числу запланированных в сфере реали</w:t>
      </w:r>
      <w:r w:rsidR="003440E8" w:rsidRPr="00F24F4D">
        <w:rPr>
          <w:rFonts w:ascii="Times New Roman" w:hAnsi="Times New Roman" w:cs="Times New Roman"/>
          <w:sz w:val="28"/>
          <w:szCs w:val="28"/>
        </w:rPr>
        <w:t>зации государственной программы.</w:t>
      </w:r>
    </w:p>
    <w:p w:rsidR="003440E8" w:rsidRPr="00F24F4D" w:rsidRDefault="003440E8" w:rsidP="003440E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A79">
        <w:rPr>
          <w:rFonts w:ascii="Times New Roman" w:hAnsi="Times New Roman" w:cs="Times New Roman"/>
          <w:sz w:val="28"/>
          <w:szCs w:val="28"/>
        </w:rPr>
        <w:t>Структурные подразделения, ответственные за представление данных для расчета достигнутого</w:t>
      </w:r>
      <w:r w:rsidR="003D288E" w:rsidRPr="00505A79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Pr="00505A79">
        <w:rPr>
          <w:rFonts w:ascii="Times New Roman" w:hAnsi="Times New Roman" w:cs="Times New Roman"/>
          <w:sz w:val="28"/>
          <w:szCs w:val="28"/>
        </w:rPr>
        <w:t xml:space="preserve"> показателя – отдел распоряжения государственным имуществом, отдел имущественных отношений, отдел по управлению земельными ресурсами, отдел государственного (муниципального) земельного контроля УИЗО НАО.</w:t>
      </w:r>
    </w:p>
    <w:p w:rsidR="003440E8" w:rsidRPr="00F24F4D" w:rsidRDefault="003440E8" w:rsidP="003440E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расчет достигнутого значения показателя – отдел учета и отчетности УИЗО НАО.</w:t>
      </w:r>
    </w:p>
    <w:p w:rsidR="003440E8" w:rsidRPr="00F24F4D" w:rsidRDefault="003440E8" w:rsidP="003440E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Периодичность представления данных для расчета – ежеквартально до 7 числа месяца, следующего за отчетным кварталом.</w:t>
      </w:r>
    </w:p>
    <w:p w:rsidR="00755302" w:rsidRPr="00F24F4D" w:rsidRDefault="003440E8" w:rsidP="003440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Единица измерения показателя – проценты.</w:t>
      </w:r>
    </w:p>
    <w:p w:rsidR="003440E8" w:rsidRPr="00F24F4D" w:rsidRDefault="00755302" w:rsidP="003440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ДРнпа = КРнпа / КПнпа x 100%, </w:t>
      </w:r>
    </w:p>
    <w:p w:rsidR="00755302" w:rsidRPr="00F24F4D" w:rsidRDefault="00755302" w:rsidP="003440E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где:</w:t>
      </w:r>
    </w:p>
    <w:p w:rsidR="00755302" w:rsidRPr="00F24F4D" w:rsidRDefault="00755302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КРнпа - количество разработанных </w:t>
      </w:r>
      <w:r w:rsidR="003440E8" w:rsidRPr="00F24F4D">
        <w:rPr>
          <w:rFonts w:ascii="Times New Roman" w:hAnsi="Times New Roman" w:cs="Times New Roman"/>
          <w:sz w:val="28"/>
          <w:szCs w:val="28"/>
        </w:rPr>
        <w:t>УИЗО НАО</w:t>
      </w:r>
      <w:r w:rsidRPr="00F24F4D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в сфере реализации государственной программы;</w:t>
      </w:r>
    </w:p>
    <w:p w:rsidR="00755302" w:rsidRDefault="00755302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КПнпа - количество запланированных </w:t>
      </w:r>
      <w:r w:rsidR="003440E8" w:rsidRPr="00F24F4D">
        <w:rPr>
          <w:rFonts w:ascii="Times New Roman" w:hAnsi="Times New Roman" w:cs="Times New Roman"/>
          <w:sz w:val="28"/>
          <w:szCs w:val="28"/>
        </w:rPr>
        <w:t>УИЗО НАО</w:t>
      </w:r>
      <w:r w:rsidRPr="00F24F4D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в сфере реализации государственной программы;</w:t>
      </w:r>
    </w:p>
    <w:p w:rsidR="00F24F4D" w:rsidRPr="00F24F4D" w:rsidRDefault="00F24F4D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273" w:rsidRPr="00505A79" w:rsidRDefault="00646273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A79">
        <w:rPr>
          <w:rFonts w:ascii="Times New Roman" w:hAnsi="Times New Roman" w:cs="Times New Roman"/>
          <w:sz w:val="28"/>
          <w:szCs w:val="28"/>
        </w:rPr>
        <w:t>5</w:t>
      </w:r>
      <w:r w:rsidR="00755302" w:rsidRPr="00505A79">
        <w:rPr>
          <w:rFonts w:ascii="Times New Roman" w:hAnsi="Times New Roman" w:cs="Times New Roman"/>
          <w:sz w:val="28"/>
          <w:szCs w:val="28"/>
        </w:rPr>
        <w:t xml:space="preserve">) </w:t>
      </w:r>
      <w:r w:rsidR="00F24F4D" w:rsidRPr="00505A79">
        <w:rPr>
          <w:rFonts w:ascii="Times New Roman" w:hAnsi="Times New Roman" w:cs="Times New Roman"/>
          <w:sz w:val="28"/>
          <w:szCs w:val="28"/>
        </w:rPr>
        <w:t xml:space="preserve">показатель: </w:t>
      </w:r>
      <w:r w:rsidR="00834480" w:rsidRPr="00505A79">
        <w:rPr>
          <w:rFonts w:ascii="Times New Roman" w:hAnsi="Times New Roman" w:cs="Times New Roman"/>
          <w:sz w:val="28"/>
          <w:szCs w:val="28"/>
        </w:rPr>
        <w:t xml:space="preserve">ДЗК – </w:t>
      </w:r>
      <w:r w:rsidR="00623208" w:rsidRPr="00505A79">
        <w:rPr>
          <w:rFonts w:ascii="Times New Roman" w:hAnsi="Times New Roman" w:cs="Times New Roman"/>
          <w:sz w:val="28"/>
          <w:szCs w:val="28"/>
        </w:rPr>
        <w:t>доля проведенных плановых проверок по муниципальному земельному контролю в отношении юридических лиц и индивидуальных предпринимателей от общего числа запланированных на соответствующий год.</w:t>
      </w:r>
    </w:p>
    <w:p w:rsidR="00F24F4D" w:rsidRPr="00505A79" w:rsidRDefault="00F24F4D" w:rsidP="00F24F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A79">
        <w:rPr>
          <w:rFonts w:ascii="Times New Roman" w:hAnsi="Times New Roman" w:cs="Times New Roman"/>
          <w:sz w:val="28"/>
          <w:szCs w:val="28"/>
        </w:rPr>
        <w:t xml:space="preserve">Структурное подразделение, ответственное за представление данных для расчета достигнутого значения показателя – </w:t>
      </w:r>
      <w:r w:rsidR="002A4834" w:rsidRPr="00505A79">
        <w:rPr>
          <w:rFonts w:ascii="Times New Roman" w:hAnsi="Times New Roman" w:cs="Times New Roman"/>
          <w:sz w:val="28"/>
          <w:szCs w:val="28"/>
        </w:rPr>
        <w:t xml:space="preserve">отдел государственного (муниципального) земельного контроля </w:t>
      </w:r>
      <w:r w:rsidRPr="00505A79">
        <w:rPr>
          <w:rFonts w:ascii="Times New Roman" w:hAnsi="Times New Roman" w:cs="Times New Roman"/>
          <w:sz w:val="28"/>
          <w:szCs w:val="28"/>
        </w:rPr>
        <w:t>УИЗО НАО.</w:t>
      </w:r>
    </w:p>
    <w:p w:rsidR="00F24F4D" w:rsidRPr="00505A79" w:rsidRDefault="00F24F4D" w:rsidP="00F24F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A79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расчет достигнутого значения показателя – отдел учета и отчетности УИЗО НАО.</w:t>
      </w:r>
    </w:p>
    <w:p w:rsidR="00F24F4D" w:rsidRPr="00505A79" w:rsidRDefault="00F24F4D" w:rsidP="00F24F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A79">
        <w:rPr>
          <w:rFonts w:ascii="Times New Roman" w:hAnsi="Times New Roman" w:cs="Times New Roman"/>
          <w:sz w:val="28"/>
          <w:szCs w:val="28"/>
        </w:rPr>
        <w:t>Периодичность представления данных для расчета – ежеквартально до 7 числа месяца, следующего за отчетным кварталом.</w:t>
      </w:r>
    </w:p>
    <w:p w:rsidR="00F24F4D" w:rsidRPr="00505A79" w:rsidRDefault="00F24F4D" w:rsidP="00F24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A79">
        <w:rPr>
          <w:rFonts w:ascii="Times New Roman" w:hAnsi="Times New Roman" w:cs="Times New Roman"/>
          <w:sz w:val="28"/>
          <w:szCs w:val="28"/>
        </w:rPr>
        <w:t xml:space="preserve">Единица измерения показателя – </w:t>
      </w:r>
      <w:r w:rsidR="002A4834" w:rsidRPr="00505A79">
        <w:rPr>
          <w:rFonts w:ascii="Times New Roman" w:hAnsi="Times New Roman" w:cs="Times New Roman"/>
          <w:sz w:val="28"/>
          <w:szCs w:val="28"/>
        </w:rPr>
        <w:t>проценты.</w:t>
      </w:r>
    </w:p>
    <w:p w:rsidR="002A4834" w:rsidRPr="00505A79" w:rsidRDefault="002A4834" w:rsidP="002A483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5A79">
        <w:rPr>
          <w:rFonts w:ascii="Times New Roman" w:hAnsi="Times New Roman" w:cs="Times New Roman"/>
          <w:sz w:val="28"/>
          <w:szCs w:val="28"/>
        </w:rPr>
        <w:t xml:space="preserve">ДЗК = </w:t>
      </w:r>
      <w:r w:rsidR="00623208" w:rsidRPr="00505A79">
        <w:rPr>
          <w:rFonts w:ascii="Times New Roman" w:hAnsi="Times New Roman" w:cs="Times New Roman"/>
          <w:sz w:val="28"/>
          <w:szCs w:val="28"/>
        </w:rPr>
        <w:t>Ф</w:t>
      </w:r>
      <w:r w:rsidRPr="00505A79">
        <w:rPr>
          <w:rFonts w:ascii="Times New Roman" w:hAnsi="Times New Roman" w:cs="Times New Roman"/>
          <w:sz w:val="28"/>
          <w:szCs w:val="28"/>
        </w:rPr>
        <w:t xml:space="preserve">ЗК / </w:t>
      </w:r>
      <w:r w:rsidR="00623208" w:rsidRPr="00505A79">
        <w:rPr>
          <w:rFonts w:ascii="Times New Roman" w:hAnsi="Times New Roman" w:cs="Times New Roman"/>
          <w:sz w:val="28"/>
          <w:szCs w:val="28"/>
        </w:rPr>
        <w:t>ПЗК</w:t>
      </w:r>
      <w:r w:rsidRPr="00505A79">
        <w:rPr>
          <w:rFonts w:ascii="Times New Roman" w:hAnsi="Times New Roman" w:cs="Times New Roman"/>
          <w:sz w:val="28"/>
          <w:szCs w:val="28"/>
        </w:rPr>
        <w:t xml:space="preserve"> x 100%, </w:t>
      </w:r>
    </w:p>
    <w:p w:rsidR="002A4834" w:rsidRPr="00505A79" w:rsidRDefault="002A4834" w:rsidP="002A483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05A79">
        <w:rPr>
          <w:rFonts w:ascii="Times New Roman" w:hAnsi="Times New Roman" w:cs="Times New Roman"/>
          <w:sz w:val="28"/>
          <w:szCs w:val="28"/>
        </w:rPr>
        <w:t>где:</w:t>
      </w:r>
    </w:p>
    <w:p w:rsidR="002A4834" w:rsidRPr="00505A79" w:rsidRDefault="00623208" w:rsidP="00F24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A79">
        <w:rPr>
          <w:rFonts w:ascii="Times New Roman" w:hAnsi="Times New Roman" w:cs="Times New Roman"/>
          <w:sz w:val="28"/>
          <w:szCs w:val="28"/>
        </w:rPr>
        <w:t>ФЗК – количество проведенных плановых проверок по муниципальному земельному контролю в отношении юридических лиц и индивидуальных предпринимателей;</w:t>
      </w:r>
    </w:p>
    <w:p w:rsidR="00623208" w:rsidRPr="00D124D3" w:rsidRDefault="00623208" w:rsidP="00F24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05A79">
        <w:rPr>
          <w:rFonts w:ascii="Times New Roman" w:hAnsi="Times New Roman" w:cs="Times New Roman"/>
          <w:sz w:val="28"/>
          <w:szCs w:val="28"/>
        </w:rPr>
        <w:lastRenderedPageBreak/>
        <w:t>ПЗК – количество проверок по муниципальному земельному контролю, включ</w:t>
      </w:r>
      <w:r w:rsidR="00834480" w:rsidRPr="00505A79">
        <w:rPr>
          <w:rFonts w:ascii="Times New Roman" w:hAnsi="Times New Roman" w:cs="Times New Roman"/>
          <w:sz w:val="28"/>
          <w:szCs w:val="28"/>
        </w:rPr>
        <w:t>енных</w:t>
      </w:r>
      <w:r w:rsidRPr="00505A79">
        <w:rPr>
          <w:rFonts w:ascii="Times New Roman" w:hAnsi="Times New Roman" w:cs="Times New Roman"/>
          <w:sz w:val="28"/>
          <w:szCs w:val="28"/>
        </w:rPr>
        <w:t xml:space="preserve"> в план проведения проверок на со</w:t>
      </w:r>
      <w:r w:rsidR="00834480" w:rsidRPr="00505A79">
        <w:rPr>
          <w:rFonts w:ascii="Times New Roman" w:hAnsi="Times New Roman" w:cs="Times New Roman"/>
          <w:sz w:val="28"/>
          <w:szCs w:val="28"/>
        </w:rPr>
        <w:t>о</w:t>
      </w:r>
      <w:r w:rsidRPr="00505A79">
        <w:rPr>
          <w:rFonts w:ascii="Times New Roman" w:hAnsi="Times New Roman" w:cs="Times New Roman"/>
          <w:sz w:val="28"/>
          <w:szCs w:val="28"/>
        </w:rPr>
        <w:t>тветс</w:t>
      </w:r>
      <w:r w:rsidR="00834480" w:rsidRPr="00505A79">
        <w:rPr>
          <w:rFonts w:ascii="Times New Roman" w:hAnsi="Times New Roman" w:cs="Times New Roman"/>
          <w:sz w:val="28"/>
          <w:szCs w:val="28"/>
        </w:rPr>
        <w:t>твующий</w:t>
      </w:r>
      <w:r w:rsidRPr="00505A79">
        <w:rPr>
          <w:rFonts w:ascii="Times New Roman" w:hAnsi="Times New Roman" w:cs="Times New Roman"/>
          <w:sz w:val="28"/>
          <w:szCs w:val="28"/>
        </w:rPr>
        <w:t xml:space="preserve"> год</w:t>
      </w:r>
      <w:r w:rsidR="00834480" w:rsidRPr="00505A79">
        <w:rPr>
          <w:rFonts w:ascii="Times New Roman" w:hAnsi="Times New Roman" w:cs="Times New Roman"/>
          <w:sz w:val="28"/>
          <w:szCs w:val="28"/>
        </w:rPr>
        <w:t>;</w:t>
      </w:r>
    </w:p>
    <w:p w:rsidR="00F24F4D" w:rsidRPr="00D124D3" w:rsidRDefault="00F24F4D" w:rsidP="00F24F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55302" w:rsidRPr="00F24F4D" w:rsidRDefault="00505A79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6273" w:rsidRPr="00F24F4D">
        <w:rPr>
          <w:rFonts w:ascii="Times New Roman" w:hAnsi="Times New Roman" w:cs="Times New Roman"/>
          <w:sz w:val="28"/>
          <w:szCs w:val="28"/>
        </w:rPr>
        <w:t xml:space="preserve">) </w:t>
      </w:r>
      <w:r w:rsidR="006F66A9" w:rsidRPr="00F24F4D">
        <w:rPr>
          <w:rFonts w:ascii="Times New Roman" w:hAnsi="Times New Roman" w:cs="Times New Roman"/>
          <w:sz w:val="28"/>
          <w:szCs w:val="28"/>
        </w:rPr>
        <w:t xml:space="preserve">Показатель: КМОгр – </w:t>
      </w:r>
      <w:r w:rsidR="00755302" w:rsidRPr="00F24F4D">
        <w:rPr>
          <w:rFonts w:ascii="Times New Roman" w:hAnsi="Times New Roman" w:cs="Times New Roman"/>
          <w:sz w:val="28"/>
          <w:szCs w:val="28"/>
        </w:rPr>
        <w:t>количество муниципальных образований Ненецкого автономного округа, границы которых описаны и утверждены в соответствии с земельным законодательством</w:t>
      </w:r>
      <w:r w:rsidR="006F66A9" w:rsidRPr="00F24F4D">
        <w:rPr>
          <w:rFonts w:ascii="Times New Roman" w:hAnsi="Times New Roman" w:cs="Times New Roman"/>
          <w:sz w:val="28"/>
          <w:szCs w:val="28"/>
        </w:rPr>
        <w:t>.</w:t>
      </w:r>
    </w:p>
    <w:p w:rsidR="006F66A9" w:rsidRPr="00F24F4D" w:rsidRDefault="006F66A9" w:rsidP="006F66A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представление данных для расчета достигнутого</w:t>
      </w:r>
      <w:r w:rsidR="003D288E" w:rsidRPr="00F24F4D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Pr="00F24F4D">
        <w:rPr>
          <w:rFonts w:ascii="Times New Roman" w:hAnsi="Times New Roman" w:cs="Times New Roman"/>
          <w:sz w:val="28"/>
          <w:szCs w:val="28"/>
        </w:rPr>
        <w:t xml:space="preserve"> показателя – отдел по управлению земельными ресурсами УИЗО НАО.</w:t>
      </w:r>
    </w:p>
    <w:p w:rsidR="006F66A9" w:rsidRPr="00F24F4D" w:rsidRDefault="006F66A9" w:rsidP="006F66A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расчет достигнутого значения показателя – отдел учета и отчетности УИЗО НАО.</w:t>
      </w:r>
    </w:p>
    <w:p w:rsidR="006F66A9" w:rsidRPr="00F24F4D" w:rsidRDefault="006F66A9" w:rsidP="006F66A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Периодичность представления данных для расчета – ежеквартально до 7 числа месяца, следующего за отчетным кварталом.</w:t>
      </w:r>
    </w:p>
    <w:p w:rsidR="00755302" w:rsidRPr="00F24F4D" w:rsidRDefault="006F66A9" w:rsidP="006F6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Единица измерения показателя – единицы.</w:t>
      </w:r>
    </w:p>
    <w:p w:rsidR="006F66A9" w:rsidRPr="00F24F4D" w:rsidRDefault="00755302" w:rsidP="006F66A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КМОгр = КМОобщ - КМОпл, </w:t>
      </w:r>
    </w:p>
    <w:p w:rsidR="00755302" w:rsidRPr="00F24F4D" w:rsidRDefault="00755302" w:rsidP="006F66A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где:</w:t>
      </w:r>
    </w:p>
    <w:p w:rsidR="00755302" w:rsidRPr="00F24F4D" w:rsidRDefault="00755302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КМОобщ - общее количество муниципальных образований Ненецкого автономного округа;</w:t>
      </w:r>
    </w:p>
    <w:p w:rsidR="00755302" w:rsidRDefault="00755302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КМОпл - количество муниципальных образований Ненецкого автономного округа, границы которых подлежат описанию;</w:t>
      </w:r>
    </w:p>
    <w:p w:rsidR="00F24F4D" w:rsidRPr="00F24F4D" w:rsidRDefault="00F24F4D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302" w:rsidRPr="00F24F4D" w:rsidRDefault="00505A79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55302" w:rsidRPr="00F24F4D">
        <w:rPr>
          <w:rFonts w:ascii="Times New Roman" w:hAnsi="Times New Roman" w:cs="Times New Roman"/>
          <w:sz w:val="28"/>
          <w:szCs w:val="28"/>
        </w:rPr>
        <w:t xml:space="preserve">) </w:t>
      </w:r>
      <w:r w:rsidR="00F24F4D">
        <w:rPr>
          <w:rFonts w:ascii="Times New Roman" w:hAnsi="Times New Roman" w:cs="Times New Roman"/>
          <w:sz w:val="28"/>
          <w:szCs w:val="28"/>
        </w:rPr>
        <w:t>п</w:t>
      </w:r>
      <w:r w:rsidR="006F66A9" w:rsidRPr="00F24F4D">
        <w:rPr>
          <w:rFonts w:ascii="Times New Roman" w:hAnsi="Times New Roman" w:cs="Times New Roman"/>
          <w:sz w:val="28"/>
          <w:szCs w:val="28"/>
        </w:rPr>
        <w:t xml:space="preserve">оказатель: ДАР – </w:t>
      </w:r>
      <w:r w:rsidR="00755302" w:rsidRPr="00F24F4D">
        <w:rPr>
          <w:rFonts w:ascii="Times New Roman" w:hAnsi="Times New Roman" w:cs="Times New Roman"/>
          <w:sz w:val="28"/>
          <w:szCs w:val="28"/>
        </w:rPr>
        <w:t>доля учтенных в государственном кадастре недвижимости объектов, в отношении которых актуализированы результаты государственной кадастровой оценки, по отношению к объектам, подлежащим в соответствии с законодательством об оценочной деятельности гос</w:t>
      </w:r>
      <w:r w:rsidR="006F66A9" w:rsidRPr="00F24F4D">
        <w:rPr>
          <w:rFonts w:ascii="Times New Roman" w:hAnsi="Times New Roman" w:cs="Times New Roman"/>
          <w:sz w:val="28"/>
          <w:szCs w:val="28"/>
        </w:rPr>
        <w:t>ударственной кадастровой оценке.</w:t>
      </w:r>
    </w:p>
    <w:p w:rsidR="003D288E" w:rsidRPr="00F24F4D" w:rsidRDefault="003D288E" w:rsidP="003D28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Структурные подразделения, ответственные за представление данных для расчета достигнутого значения показателя – отдел распоряжения государственным имуществом, отдел по управлению земельными ресурсами УИЗО НАО.</w:t>
      </w:r>
    </w:p>
    <w:p w:rsidR="003D288E" w:rsidRPr="00F24F4D" w:rsidRDefault="003D288E" w:rsidP="003D28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расчет достигнутого значения показателя – отдел учета и отчетности УИЗО НАО.</w:t>
      </w:r>
    </w:p>
    <w:p w:rsidR="003D288E" w:rsidRPr="00F24F4D" w:rsidRDefault="003D288E" w:rsidP="003D28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Периодичность представления данных для расчета – ежеквартально до 7 числа месяца, следующего за отчетным кварталом.</w:t>
      </w:r>
    </w:p>
    <w:p w:rsidR="00755302" w:rsidRPr="00F24F4D" w:rsidRDefault="003D288E" w:rsidP="003D28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Единица измерения показателя – проценты.</w:t>
      </w:r>
    </w:p>
    <w:p w:rsidR="003D288E" w:rsidRPr="00F24F4D" w:rsidRDefault="00755302" w:rsidP="003D288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ДАР = КОНар / КОНко x 100%, </w:t>
      </w:r>
    </w:p>
    <w:p w:rsidR="00755302" w:rsidRPr="00F24F4D" w:rsidRDefault="00755302" w:rsidP="003D288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где:</w:t>
      </w:r>
    </w:p>
    <w:p w:rsidR="00755302" w:rsidRPr="00F24F4D" w:rsidRDefault="00755302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КОНар - количество объектов, учтенных в государственном кадастре недвижимости объектов, в отношении которых актуализированы результаты государственной кадастровой оценки;</w:t>
      </w:r>
    </w:p>
    <w:p w:rsidR="00755302" w:rsidRDefault="00755302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КОНко - количество объектов, подлежащих в соответствии с законодательством об оценочной деятельности государственной кадастровой оценке;</w:t>
      </w:r>
    </w:p>
    <w:p w:rsidR="00F24F4D" w:rsidRPr="00F24F4D" w:rsidRDefault="00F24F4D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302" w:rsidRPr="00F24F4D" w:rsidRDefault="00505A79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755302" w:rsidRPr="00F24F4D">
        <w:rPr>
          <w:rFonts w:ascii="Times New Roman" w:hAnsi="Times New Roman" w:cs="Times New Roman"/>
          <w:sz w:val="28"/>
          <w:szCs w:val="28"/>
        </w:rPr>
        <w:t xml:space="preserve">) </w:t>
      </w:r>
      <w:r w:rsidR="00F24F4D">
        <w:rPr>
          <w:rFonts w:ascii="Times New Roman" w:hAnsi="Times New Roman" w:cs="Times New Roman"/>
          <w:sz w:val="28"/>
          <w:szCs w:val="28"/>
        </w:rPr>
        <w:t>п</w:t>
      </w:r>
      <w:r w:rsidR="003D288E" w:rsidRPr="00F24F4D">
        <w:rPr>
          <w:rFonts w:ascii="Times New Roman" w:hAnsi="Times New Roman" w:cs="Times New Roman"/>
          <w:sz w:val="28"/>
          <w:szCs w:val="28"/>
        </w:rPr>
        <w:t xml:space="preserve">оказатель: ДЗУ – </w:t>
      </w:r>
      <w:r w:rsidR="00755302" w:rsidRPr="00F24F4D">
        <w:rPr>
          <w:rFonts w:ascii="Times New Roman" w:hAnsi="Times New Roman" w:cs="Times New Roman"/>
          <w:sz w:val="28"/>
          <w:szCs w:val="28"/>
        </w:rPr>
        <w:t>доля земельных участков, сведения о которых внесены в государственный кадастр недвижимости в связи</w:t>
      </w:r>
      <w:r w:rsidR="00646273" w:rsidRPr="00F24F4D">
        <w:rPr>
          <w:rFonts w:ascii="Times New Roman" w:hAnsi="Times New Roman" w:cs="Times New Roman"/>
          <w:sz w:val="28"/>
          <w:szCs w:val="28"/>
        </w:rPr>
        <w:t xml:space="preserve"> с переводом земельных участков</w:t>
      </w:r>
      <w:r w:rsidR="00755302" w:rsidRPr="00F24F4D">
        <w:rPr>
          <w:rFonts w:ascii="Times New Roman" w:hAnsi="Times New Roman" w:cs="Times New Roman"/>
          <w:sz w:val="28"/>
          <w:szCs w:val="28"/>
        </w:rPr>
        <w:t xml:space="preserve"> по отношению к земельным участкам, по которым принято решение о перев</w:t>
      </w:r>
      <w:r w:rsidR="003D288E" w:rsidRPr="00F24F4D">
        <w:rPr>
          <w:rFonts w:ascii="Times New Roman" w:hAnsi="Times New Roman" w:cs="Times New Roman"/>
          <w:sz w:val="28"/>
          <w:szCs w:val="28"/>
        </w:rPr>
        <w:t>оде из одной категории в другую.</w:t>
      </w:r>
    </w:p>
    <w:p w:rsidR="003D288E" w:rsidRPr="00F24F4D" w:rsidRDefault="003D288E" w:rsidP="003D28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представление данных для расчета достигнутого значения показателя – отдел по управлению земельными ресурсами УИЗО НАО.</w:t>
      </w:r>
    </w:p>
    <w:p w:rsidR="003D288E" w:rsidRPr="00F24F4D" w:rsidRDefault="003D288E" w:rsidP="003D28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расчет достигнутого значения показателя – отдел учета и отчетности УИЗО НАО.</w:t>
      </w:r>
    </w:p>
    <w:p w:rsidR="003D288E" w:rsidRPr="00F24F4D" w:rsidRDefault="003D288E" w:rsidP="003D28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Периодичность представления данных для расчета – ежеквартально до 7 числа месяца, следующего за отчетным кварталом.</w:t>
      </w:r>
    </w:p>
    <w:p w:rsidR="00755302" w:rsidRPr="00F24F4D" w:rsidRDefault="003D288E" w:rsidP="003D28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Единица измерения показателя – проценты.</w:t>
      </w:r>
    </w:p>
    <w:p w:rsidR="003D288E" w:rsidRPr="00F24F4D" w:rsidRDefault="00755302" w:rsidP="003D288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 xml:space="preserve">ДЗУ = КЗУк / КЗУр x 100%, </w:t>
      </w:r>
    </w:p>
    <w:p w:rsidR="00755302" w:rsidRPr="00F24F4D" w:rsidRDefault="00755302" w:rsidP="003D288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где:</w:t>
      </w:r>
    </w:p>
    <w:p w:rsidR="00755302" w:rsidRPr="00F24F4D" w:rsidRDefault="00755302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КЗУк - количество земельных участков, сведения о которых внесены в государственный кадастр недвижимости в связи с переводом таких земельных участков;</w:t>
      </w:r>
    </w:p>
    <w:p w:rsidR="00755302" w:rsidRPr="00F24F4D" w:rsidRDefault="00755302" w:rsidP="007553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4D">
        <w:rPr>
          <w:rFonts w:ascii="Times New Roman" w:hAnsi="Times New Roman" w:cs="Times New Roman"/>
          <w:sz w:val="28"/>
          <w:szCs w:val="28"/>
        </w:rPr>
        <w:t>КЗУр - количество земельных участков, по которым принято решение о переводе из одной категории в другую.</w:t>
      </w:r>
    </w:p>
    <w:p w:rsidR="00597F49" w:rsidRPr="00F24F4D" w:rsidRDefault="00597F49" w:rsidP="00755302">
      <w:pPr>
        <w:ind w:firstLine="709"/>
        <w:rPr>
          <w:sz w:val="28"/>
          <w:szCs w:val="28"/>
        </w:rPr>
      </w:pPr>
    </w:p>
    <w:p w:rsidR="007741AE" w:rsidRPr="00F24F4D" w:rsidRDefault="00F24F4D" w:rsidP="007741A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</w:t>
      </w:r>
      <w:r w:rsidR="007741AE" w:rsidRPr="00F24F4D">
        <w:rPr>
          <w:sz w:val="28"/>
          <w:szCs w:val="28"/>
        </w:rPr>
        <w:t>_______</w:t>
      </w:r>
    </w:p>
    <w:sectPr w:rsidR="007741AE" w:rsidRPr="00F24F4D" w:rsidSect="00E5635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7FCB"/>
    <w:multiLevelType w:val="hybridMultilevel"/>
    <w:tmpl w:val="BC0EF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D5231B4"/>
    <w:multiLevelType w:val="hybridMultilevel"/>
    <w:tmpl w:val="2D42A5F8"/>
    <w:lvl w:ilvl="0" w:tplc="D9DA3B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D03C4D"/>
    <w:multiLevelType w:val="hybridMultilevel"/>
    <w:tmpl w:val="282229CA"/>
    <w:lvl w:ilvl="0" w:tplc="76BA3A48">
      <w:start w:val="2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02"/>
    <w:rsid w:val="00003EEB"/>
    <w:rsid w:val="002A4834"/>
    <w:rsid w:val="002E6249"/>
    <w:rsid w:val="00336E96"/>
    <w:rsid w:val="003440E8"/>
    <w:rsid w:val="003D288E"/>
    <w:rsid w:val="00412C52"/>
    <w:rsid w:val="00447A32"/>
    <w:rsid w:val="00505A79"/>
    <w:rsid w:val="00597F49"/>
    <w:rsid w:val="00623208"/>
    <w:rsid w:val="00643511"/>
    <w:rsid w:val="00646273"/>
    <w:rsid w:val="006F66A9"/>
    <w:rsid w:val="00701000"/>
    <w:rsid w:val="00755302"/>
    <w:rsid w:val="007741AE"/>
    <w:rsid w:val="00807DC5"/>
    <w:rsid w:val="008273E3"/>
    <w:rsid w:val="00834480"/>
    <w:rsid w:val="009E5B94"/>
    <w:rsid w:val="00B54EBC"/>
    <w:rsid w:val="00D124D3"/>
    <w:rsid w:val="00E5635A"/>
    <w:rsid w:val="00F24F4D"/>
    <w:rsid w:val="00F7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47A32"/>
    <w:pPr>
      <w:keepNext/>
      <w:jc w:val="center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53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5530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80">
    <w:name w:val="Заголовок 8 Знак"/>
    <w:basedOn w:val="a0"/>
    <w:link w:val="8"/>
    <w:rsid w:val="00447A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Plain Text"/>
    <w:basedOn w:val="a"/>
    <w:link w:val="a4"/>
    <w:rsid w:val="00447A32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47A3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A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A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47A32"/>
    <w:pPr>
      <w:keepNext/>
      <w:jc w:val="center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53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5530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80">
    <w:name w:val="Заголовок 8 Знак"/>
    <w:basedOn w:val="a0"/>
    <w:link w:val="8"/>
    <w:rsid w:val="00447A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Plain Text"/>
    <w:basedOn w:val="a"/>
    <w:link w:val="a4"/>
    <w:rsid w:val="00447A32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47A3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A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A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 Ирина Федоровна</dc:creator>
  <cp:lastModifiedBy>Кунина Яна Владимировна</cp:lastModifiedBy>
  <cp:revision>2</cp:revision>
  <dcterms:created xsi:type="dcterms:W3CDTF">2016-08-29T12:09:00Z</dcterms:created>
  <dcterms:modified xsi:type="dcterms:W3CDTF">2016-08-29T12:09:00Z</dcterms:modified>
</cp:coreProperties>
</file>