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8" w:rsidRDefault="00A46308" w:rsidP="00A46308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609600" cy="76200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332">
        <w:fldChar w:fldCharType="begin"/>
      </w:r>
      <w:r>
        <w:instrText>ИМПОРТ C:\\WINDOWS\\ORELMIN.PCX \* LOWER</w:instrText>
      </w:r>
      <w:r w:rsidR="009D7332">
        <w:fldChar w:fldCharType="separate"/>
      </w:r>
      <w:r>
        <w:rPr>
          <w:b/>
        </w:rPr>
        <w:t>.</w:t>
      </w:r>
      <w:r w:rsidR="009D7332">
        <w:fldChar w:fldCharType="end"/>
      </w:r>
    </w:p>
    <w:p w:rsidR="00A46308" w:rsidRPr="002D4A1F" w:rsidRDefault="00A46308" w:rsidP="00A46308">
      <w:pPr>
        <w:pStyle w:val="a3"/>
        <w:ind w:left="0"/>
        <w:rPr>
          <w:sz w:val="26"/>
          <w:szCs w:val="26"/>
        </w:rPr>
      </w:pPr>
    </w:p>
    <w:p w:rsidR="00A46308" w:rsidRPr="005F235E" w:rsidRDefault="00A46308" w:rsidP="00A46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Pr="005F235E">
        <w:rPr>
          <w:b/>
          <w:sz w:val="28"/>
          <w:szCs w:val="28"/>
        </w:rPr>
        <w:t xml:space="preserve"> имуществ</w:t>
      </w:r>
      <w:r>
        <w:rPr>
          <w:b/>
          <w:sz w:val="28"/>
          <w:szCs w:val="28"/>
        </w:rPr>
        <w:t>енных и земельных отношений</w:t>
      </w:r>
    </w:p>
    <w:p w:rsidR="00A46308" w:rsidRPr="005F235E" w:rsidRDefault="00A46308" w:rsidP="00A46308">
      <w:pPr>
        <w:jc w:val="center"/>
        <w:rPr>
          <w:b/>
          <w:sz w:val="28"/>
          <w:szCs w:val="28"/>
        </w:rPr>
      </w:pPr>
      <w:r w:rsidRPr="005F235E">
        <w:rPr>
          <w:b/>
          <w:sz w:val="28"/>
          <w:szCs w:val="28"/>
        </w:rPr>
        <w:t>Ненецкого автономного округа</w:t>
      </w:r>
    </w:p>
    <w:p w:rsidR="00A46308" w:rsidRPr="005F235E" w:rsidRDefault="00A46308" w:rsidP="00A46308">
      <w:pPr>
        <w:jc w:val="center"/>
        <w:rPr>
          <w:b/>
          <w:sz w:val="28"/>
          <w:szCs w:val="28"/>
        </w:rPr>
      </w:pPr>
      <w:r w:rsidRPr="005F235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УИЗО</w:t>
      </w:r>
      <w:r w:rsidRPr="005F235E">
        <w:rPr>
          <w:b/>
          <w:sz w:val="28"/>
          <w:szCs w:val="28"/>
        </w:rPr>
        <w:t xml:space="preserve"> НАО)</w:t>
      </w:r>
    </w:p>
    <w:p w:rsidR="00A46308" w:rsidRPr="00F42702" w:rsidRDefault="00A46308" w:rsidP="00A46308">
      <w:pPr>
        <w:jc w:val="center"/>
        <w:rPr>
          <w:sz w:val="26"/>
          <w:szCs w:val="26"/>
        </w:rPr>
      </w:pPr>
    </w:p>
    <w:p w:rsidR="00A46308" w:rsidRPr="005F235E" w:rsidRDefault="00A46308" w:rsidP="00A46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46308" w:rsidRPr="00F42702" w:rsidRDefault="00A46308" w:rsidP="00A46308">
      <w:pPr>
        <w:jc w:val="center"/>
        <w:rPr>
          <w:sz w:val="26"/>
          <w:szCs w:val="26"/>
        </w:rPr>
      </w:pPr>
    </w:p>
    <w:p w:rsidR="00A46308" w:rsidRPr="00F42702" w:rsidRDefault="00A46308" w:rsidP="00A46308">
      <w:pPr>
        <w:jc w:val="center"/>
        <w:rPr>
          <w:sz w:val="26"/>
          <w:szCs w:val="26"/>
        </w:rPr>
      </w:pPr>
    </w:p>
    <w:p w:rsidR="00A46308" w:rsidRPr="005F235E" w:rsidRDefault="00A46308" w:rsidP="00A46308">
      <w:pPr>
        <w:jc w:val="center"/>
        <w:rPr>
          <w:sz w:val="28"/>
          <w:szCs w:val="28"/>
        </w:rPr>
      </w:pPr>
      <w:r w:rsidRPr="005F235E">
        <w:rPr>
          <w:sz w:val="28"/>
          <w:szCs w:val="28"/>
        </w:rPr>
        <w:t xml:space="preserve">от </w:t>
      </w:r>
      <w:r>
        <w:rPr>
          <w:sz w:val="28"/>
          <w:szCs w:val="28"/>
        </w:rPr>
        <w:t>__ октября 2015 г. № ___</w:t>
      </w:r>
    </w:p>
    <w:p w:rsidR="00A46308" w:rsidRPr="005F235E" w:rsidRDefault="00A46308" w:rsidP="00A46308">
      <w:pPr>
        <w:jc w:val="center"/>
        <w:rPr>
          <w:sz w:val="28"/>
          <w:szCs w:val="28"/>
        </w:rPr>
      </w:pPr>
      <w:r w:rsidRPr="005F235E">
        <w:rPr>
          <w:sz w:val="28"/>
          <w:szCs w:val="28"/>
        </w:rPr>
        <w:t>г. Нарьян-Мар</w:t>
      </w:r>
    </w:p>
    <w:p w:rsidR="00A46308" w:rsidRPr="00F42702" w:rsidRDefault="00A46308" w:rsidP="00A46308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7196"/>
      </w:tblGrid>
      <w:tr w:rsidR="00A46308" w:rsidRPr="00A16EB5" w:rsidTr="006173BE">
        <w:trPr>
          <w:trHeight w:val="80"/>
          <w:jc w:val="center"/>
        </w:trPr>
        <w:tc>
          <w:tcPr>
            <w:tcW w:w="7196" w:type="dxa"/>
          </w:tcPr>
          <w:p w:rsidR="00A46308" w:rsidRPr="00A16EB5" w:rsidRDefault="00A46308" w:rsidP="00A46308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</w:rPr>
            </w:pPr>
            <w:r w:rsidRPr="00A16EB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комиссии по соблюдению требований к служебному поведению государственных гражданских служащих Управления имущественных и земельных отношений Ненецкого автономного округа и урегулированию конфликта интересов</w:t>
            </w:r>
          </w:p>
        </w:tc>
      </w:tr>
    </w:tbl>
    <w:p w:rsidR="00FB28C8" w:rsidRDefault="00FB28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46308" w:rsidRPr="00A46308" w:rsidRDefault="00A46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history="1">
        <w:r w:rsidRPr="00A4630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от 27.07.2004 </w:t>
      </w:r>
      <w:r w:rsidR="00A46308">
        <w:rPr>
          <w:rFonts w:ascii="Times New Roman" w:hAnsi="Times New Roman" w:cs="Times New Roman"/>
          <w:sz w:val="26"/>
          <w:szCs w:val="26"/>
        </w:rPr>
        <w:t>№ </w:t>
      </w:r>
      <w:r w:rsidRPr="00A46308">
        <w:rPr>
          <w:rFonts w:ascii="Times New Roman" w:hAnsi="Times New Roman" w:cs="Times New Roman"/>
          <w:sz w:val="26"/>
          <w:szCs w:val="26"/>
        </w:rPr>
        <w:t xml:space="preserve">79-ФЗ </w:t>
      </w:r>
      <w:r w:rsidR="00A46308">
        <w:rPr>
          <w:rFonts w:ascii="Times New Roman" w:hAnsi="Times New Roman" w:cs="Times New Roman"/>
          <w:sz w:val="26"/>
          <w:szCs w:val="26"/>
        </w:rPr>
        <w:br/>
        <w:t>«</w:t>
      </w:r>
      <w:r w:rsidRPr="00A46308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A46308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6308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01.07.2010 </w:t>
      </w:r>
      <w:r w:rsidR="00A46308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821 </w:t>
      </w:r>
      <w:r w:rsidR="00A46308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интересов</w:t>
      </w:r>
      <w:r w:rsidR="00A46308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приказываю:</w:t>
      </w:r>
    </w:p>
    <w:p w:rsidR="00FB28C8" w:rsidRPr="00A46308" w:rsidRDefault="00A46308" w:rsidP="00A463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51" w:history="1">
        <w:r w:rsidR="00FB28C8" w:rsidRPr="00A46308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и урегулированию конфликта интересов согласно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B28C8" w:rsidRPr="00A46308">
        <w:rPr>
          <w:rFonts w:ascii="Times New Roman" w:hAnsi="Times New Roman" w:cs="Times New Roman"/>
          <w:sz w:val="26"/>
          <w:szCs w:val="26"/>
        </w:rPr>
        <w:t>риложению 1 к настоящему приказу.</w:t>
      </w:r>
    </w:p>
    <w:p w:rsidR="00FB28C8" w:rsidRPr="00A46308" w:rsidRDefault="00A46308" w:rsidP="00A463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108" w:history="1">
        <w:r w:rsidR="00FB28C8" w:rsidRPr="00A4630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рственных гражданских служащих Управления имущественных и земельных отношений 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и урегулированию конфликта интересов согласно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FB28C8" w:rsidRPr="00A46308">
        <w:rPr>
          <w:rFonts w:ascii="Times New Roman" w:hAnsi="Times New Roman" w:cs="Times New Roman"/>
          <w:sz w:val="26"/>
          <w:szCs w:val="26"/>
        </w:rPr>
        <w:t>риложению 2 к настоящему приказу.</w:t>
      </w:r>
    </w:p>
    <w:p w:rsidR="00FB28C8" w:rsidRPr="00A46308" w:rsidRDefault="00A46308" w:rsidP="00A463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FB28C8" w:rsidRPr="00A46308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FB28C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Default="00A4630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Pr="00A46308" w:rsidRDefault="00A4630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Pr="00F42702" w:rsidRDefault="00A46308" w:rsidP="00A46308">
      <w:pPr>
        <w:jc w:val="both"/>
        <w:rPr>
          <w:sz w:val="26"/>
          <w:szCs w:val="26"/>
        </w:rPr>
      </w:pPr>
      <w:r w:rsidRPr="00F42702">
        <w:rPr>
          <w:sz w:val="26"/>
          <w:szCs w:val="26"/>
        </w:rPr>
        <w:t>Начальник Управления</w:t>
      </w:r>
    </w:p>
    <w:p w:rsidR="00A46308" w:rsidRDefault="00A46308" w:rsidP="00A46308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и земельных</w:t>
      </w:r>
    </w:p>
    <w:p w:rsidR="00A46308" w:rsidRPr="002D4A1F" w:rsidRDefault="00A46308" w:rsidP="00A463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отношений </w:t>
      </w:r>
      <w:r w:rsidRPr="002D4A1F">
        <w:rPr>
          <w:sz w:val="26"/>
          <w:szCs w:val="26"/>
        </w:rPr>
        <w:t xml:space="preserve">Ненецкого автономного округа          </w:t>
      </w:r>
      <w:r>
        <w:rPr>
          <w:sz w:val="26"/>
          <w:szCs w:val="26"/>
        </w:rPr>
        <w:t xml:space="preserve">                                     Н</w:t>
      </w:r>
      <w:r w:rsidRPr="002D4A1F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Pr="002D4A1F">
        <w:rPr>
          <w:sz w:val="26"/>
          <w:szCs w:val="26"/>
        </w:rPr>
        <w:t xml:space="preserve">. </w:t>
      </w:r>
      <w:r>
        <w:rPr>
          <w:sz w:val="26"/>
          <w:szCs w:val="26"/>
        </w:rPr>
        <w:t>Дроздов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Default="00A4630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B28C8" w:rsidRPr="00A46308" w:rsidRDefault="00FB28C8" w:rsidP="00A46308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FB28C8" w:rsidRPr="00A46308" w:rsidRDefault="00FB28C8" w:rsidP="00A46308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A46308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46308">
        <w:rPr>
          <w:rFonts w:ascii="Times New Roman" w:hAnsi="Times New Roman" w:cs="Times New Roman"/>
          <w:sz w:val="26"/>
          <w:szCs w:val="26"/>
        </w:rPr>
        <w:t xml:space="preserve"> </w:t>
      </w:r>
      <w:r w:rsidRPr="00A46308">
        <w:rPr>
          <w:rFonts w:ascii="Times New Roman" w:hAnsi="Times New Roman" w:cs="Times New Roman"/>
          <w:sz w:val="26"/>
          <w:szCs w:val="26"/>
        </w:rPr>
        <w:t xml:space="preserve">от </w:t>
      </w:r>
      <w:r w:rsidR="00A46308">
        <w:rPr>
          <w:rFonts w:ascii="Times New Roman" w:hAnsi="Times New Roman" w:cs="Times New Roman"/>
          <w:sz w:val="26"/>
          <w:szCs w:val="26"/>
        </w:rPr>
        <w:t>__</w:t>
      </w:r>
      <w:r w:rsidRPr="00A46308">
        <w:rPr>
          <w:rFonts w:ascii="Times New Roman" w:hAnsi="Times New Roman" w:cs="Times New Roman"/>
          <w:sz w:val="26"/>
          <w:szCs w:val="26"/>
        </w:rPr>
        <w:t>.</w:t>
      </w:r>
      <w:r w:rsidR="00A46308">
        <w:rPr>
          <w:rFonts w:ascii="Times New Roman" w:hAnsi="Times New Roman" w:cs="Times New Roman"/>
          <w:sz w:val="26"/>
          <w:szCs w:val="26"/>
        </w:rPr>
        <w:t>__</w:t>
      </w:r>
      <w:r w:rsidRPr="00A46308">
        <w:rPr>
          <w:rFonts w:ascii="Times New Roman" w:hAnsi="Times New Roman" w:cs="Times New Roman"/>
          <w:sz w:val="26"/>
          <w:szCs w:val="26"/>
        </w:rPr>
        <w:t xml:space="preserve">.2015 </w:t>
      </w:r>
      <w:r w:rsidR="00A46308">
        <w:rPr>
          <w:rFonts w:ascii="Times New Roman" w:hAnsi="Times New Roman" w:cs="Times New Roman"/>
          <w:sz w:val="26"/>
          <w:szCs w:val="26"/>
        </w:rPr>
        <w:t>№ __</w:t>
      </w:r>
    </w:p>
    <w:p w:rsidR="00FB28C8" w:rsidRPr="00A46308" w:rsidRDefault="00A46308" w:rsidP="00A46308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:rsidR="00A46308" w:rsidRPr="00A46308" w:rsidRDefault="00FB28C8" w:rsidP="00A46308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к служебному поведению государственных</w:t>
      </w:r>
      <w:r w:rsidR="00A46308">
        <w:rPr>
          <w:rFonts w:ascii="Times New Roman" w:hAnsi="Times New Roman" w:cs="Times New Roman"/>
          <w:sz w:val="26"/>
          <w:szCs w:val="26"/>
        </w:rPr>
        <w:t xml:space="preserve"> </w:t>
      </w:r>
      <w:r w:rsidRPr="00A46308">
        <w:rPr>
          <w:rFonts w:ascii="Times New Roman" w:hAnsi="Times New Roman" w:cs="Times New Roman"/>
          <w:sz w:val="26"/>
          <w:szCs w:val="26"/>
        </w:rPr>
        <w:t xml:space="preserve">гражданских служащих </w:t>
      </w:r>
      <w:r w:rsidR="00A46308" w:rsidRPr="00A46308">
        <w:rPr>
          <w:rFonts w:ascii="Times New Roman" w:hAnsi="Times New Roman" w:cs="Times New Roman"/>
          <w:sz w:val="26"/>
          <w:szCs w:val="26"/>
        </w:rPr>
        <w:t>Управления</w:t>
      </w:r>
      <w:r w:rsid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A46308" w:rsidRPr="00A46308">
        <w:rPr>
          <w:rFonts w:ascii="Times New Roman" w:hAnsi="Times New Roman" w:cs="Times New Roman"/>
          <w:sz w:val="26"/>
          <w:szCs w:val="26"/>
        </w:rPr>
        <w:t>имущественных и земельных</w:t>
      </w:r>
    </w:p>
    <w:p w:rsidR="00FB28C8" w:rsidRPr="00A46308" w:rsidRDefault="00A46308" w:rsidP="00A46308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отношений Ненецкого автономно</w:t>
      </w:r>
      <w:r>
        <w:rPr>
          <w:rFonts w:ascii="Times New Roman" w:hAnsi="Times New Roman" w:cs="Times New Roman"/>
          <w:sz w:val="26"/>
          <w:szCs w:val="26"/>
        </w:rPr>
        <w:t xml:space="preserve">го округа </w:t>
      </w:r>
      <w:r w:rsidR="00FB28C8" w:rsidRPr="00A46308">
        <w:rPr>
          <w:rFonts w:ascii="Times New Roman" w:hAnsi="Times New Roman" w:cs="Times New Roman"/>
          <w:sz w:val="26"/>
          <w:szCs w:val="26"/>
        </w:rPr>
        <w:t>и уре</w:t>
      </w:r>
      <w:r>
        <w:rPr>
          <w:rFonts w:ascii="Times New Roman" w:hAnsi="Times New Roman" w:cs="Times New Roman"/>
          <w:sz w:val="26"/>
          <w:szCs w:val="26"/>
        </w:rPr>
        <w:t>гулированию конфликта интересов»</w:t>
      </w:r>
    </w:p>
    <w:p w:rsidR="00FB28C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Default="00A4630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Default="00A4630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Pr="00A46308" w:rsidRDefault="00A4630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6308" w:rsidRDefault="00A46308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"/>
      <w:bookmarkEnd w:id="0"/>
      <w:r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A46308" w:rsidRDefault="00A46308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A4630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</w:p>
    <w:p w:rsidR="00A46308" w:rsidRDefault="00A46308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A46308" w:rsidRDefault="00A46308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40"/>
        <w:gridCol w:w="6641"/>
      </w:tblGrid>
      <w:tr w:rsidR="00FB28C8" w:rsidRPr="00A46308" w:rsidTr="0036560D">
        <w:tc>
          <w:tcPr>
            <w:tcW w:w="9419" w:type="dxa"/>
            <w:gridSpan w:val="3"/>
          </w:tcPr>
          <w:p w:rsidR="00FB28C8" w:rsidRPr="00A46308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</w:tr>
      <w:tr w:rsidR="00FB28C8" w:rsidRPr="00A46308" w:rsidTr="0036560D">
        <w:tc>
          <w:tcPr>
            <w:tcW w:w="2438" w:type="dxa"/>
          </w:tcPr>
          <w:p w:rsidR="00FB28C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Голговская</w:t>
            </w:r>
            <w:proofErr w:type="spellEnd"/>
          </w:p>
          <w:p w:rsidR="00A4630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  <w:p w:rsidR="00A46308" w:rsidRPr="00A4630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340" w:type="dxa"/>
          </w:tcPr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A46308" w:rsidRDefault="00FB28C8" w:rsidP="00365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A46308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имущественных и земельных отношений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</w:p>
        </w:tc>
      </w:tr>
      <w:tr w:rsidR="00FB28C8" w:rsidRPr="00A46308" w:rsidTr="0036560D">
        <w:tc>
          <w:tcPr>
            <w:tcW w:w="9419" w:type="dxa"/>
            <w:gridSpan w:val="3"/>
          </w:tcPr>
          <w:p w:rsidR="00FB28C8" w:rsidRPr="00A46308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</w:tc>
      </w:tr>
      <w:tr w:rsidR="00FB28C8" w:rsidRPr="00A46308" w:rsidTr="0036560D">
        <w:tc>
          <w:tcPr>
            <w:tcW w:w="2438" w:type="dxa"/>
          </w:tcPr>
          <w:p w:rsidR="00A4630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Кузьменко</w:t>
            </w:r>
          </w:p>
          <w:p w:rsidR="00A4630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FB28C8" w:rsidRPr="00A46308" w:rsidRDefault="00A4630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340" w:type="dxa"/>
          </w:tcPr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A46308" w:rsidRDefault="00FB28C8" w:rsidP="00BB74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A46308">
              <w:rPr>
                <w:rFonts w:ascii="Times New Roman" w:hAnsi="Times New Roman" w:cs="Times New Roman"/>
                <w:sz w:val="26"/>
                <w:szCs w:val="26"/>
              </w:rPr>
              <w:t>отдела учета и отчетности – главный бухгалтер Управления имущественных и земельных отношений</w:t>
            </w:r>
            <w:r w:rsidR="00A46308"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</w:p>
        </w:tc>
      </w:tr>
      <w:tr w:rsidR="00FB28C8" w:rsidRPr="00A46308" w:rsidTr="0036560D">
        <w:tc>
          <w:tcPr>
            <w:tcW w:w="9419" w:type="dxa"/>
            <w:gridSpan w:val="3"/>
          </w:tcPr>
          <w:p w:rsidR="00FB28C8" w:rsidRPr="00A46308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FB28C8" w:rsidRPr="00A46308" w:rsidTr="0036560D">
        <w:tc>
          <w:tcPr>
            <w:tcW w:w="2438" w:type="dxa"/>
          </w:tcPr>
          <w:p w:rsidR="00BB74B3" w:rsidRDefault="00BB74B3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Юрьева</w:t>
            </w:r>
          </w:p>
          <w:p w:rsidR="00BB74B3" w:rsidRPr="00A46308" w:rsidRDefault="00BB74B3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Валентиновна </w:t>
            </w:r>
          </w:p>
        </w:tc>
        <w:tc>
          <w:tcPr>
            <w:tcW w:w="340" w:type="dxa"/>
          </w:tcPr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A46308" w:rsidRDefault="00BB74B3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отдела учета и отчетности Управления имущественных и земельных отношений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</w:p>
        </w:tc>
      </w:tr>
      <w:tr w:rsidR="00FB28C8" w:rsidRPr="00A46308" w:rsidTr="0036560D">
        <w:tc>
          <w:tcPr>
            <w:tcW w:w="9419" w:type="dxa"/>
            <w:gridSpan w:val="3"/>
          </w:tcPr>
          <w:p w:rsidR="00FB28C8" w:rsidRPr="00A46308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FB28C8" w:rsidRPr="00A46308" w:rsidTr="0036560D">
        <w:tc>
          <w:tcPr>
            <w:tcW w:w="2438" w:type="dxa"/>
          </w:tcPr>
          <w:p w:rsidR="00FB28C8" w:rsidRDefault="0036560D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Кушнир</w:t>
            </w:r>
          </w:p>
          <w:p w:rsidR="0036560D" w:rsidRDefault="0036560D" w:rsidP="0036560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Михаил </w:t>
            </w:r>
          </w:p>
          <w:p w:rsidR="0036560D" w:rsidRPr="00A46308" w:rsidRDefault="0036560D" w:rsidP="0036560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  <w:tc>
          <w:tcPr>
            <w:tcW w:w="340" w:type="dxa"/>
          </w:tcPr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A46308" w:rsidRDefault="0036560D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имущественных и земельных отношений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отдела по управлению земельными ресурсами Управления имущественных и земельных отношений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 Ненецкого автономного округа</w:t>
            </w:r>
          </w:p>
        </w:tc>
      </w:tr>
      <w:tr w:rsidR="00FB28C8" w:rsidRPr="00A46308" w:rsidTr="0036560D">
        <w:tc>
          <w:tcPr>
            <w:tcW w:w="2438" w:type="dxa"/>
          </w:tcPr>
          <w:p w:rsidR="00FB28C8" w:rsidRPr="00A46308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Алексеев</w:t>
            </w:r>
          </w:p>
          <w:p w:rsidR="0036560D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Евгеньевич</w:t>
            </w:r>
          </w:p>
        </w:tc>
        <w:tc>
          <w:tcPr>
            <w:tcW w:w="340" w:type="dxa"/>
          </w:tcPr>
          <w:p w:rsidR="00FB28C8" w:rsidRPr="00A46308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A46308" w:rsidRDefault="00FB28C8" w:rsidP="003656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государственного (муниципального) земельного контроля </w:t>
            </w:r>
            <w:r w:rsidR="0036560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36560D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и </w:t>
            </w:r>
            <w:r w:rsidRPr="00A46308">
              <w:rPr>
                <w:rFonts w:ascii="Times New Roman" w:hAnsi="Times New Roman" w:cs="Times New Roman"/>
                <w:sz w:val="26"/>
                <w:szCs w:val="26"/>
              </w:rPr>
              <w:t>земельных отношений Ненецкого автономного округа</w:t>
            </w:r>
          </w:p>
        </w:tc>
      </w:tr>
      <w:tr w:rsidR="00FB28C8" w:rsidRPr="001F5850" w:rsidTr="0036560D">
        <w:tc>
          <w:tcPr>
            <w:tcW w:w="2438" w:type="dxa"/>
          </w:tcPr>
          <w:p w:rsidR="00FB28C8" w:rsidRPr="00255190" w:rsidRDefault="00FB28C8" w:rsidP="002551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Попов</w:t>
            </w:r>
          </w:p>
          <w:p w:rsidR="00255190" w:rsidRDefault="00FB28C8" w:rsidP="002551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 xml:space="preserve">Иван </w:t>
            </w:r>
          </w:p>
          <w:p w:rsidR="00FB28C8" w:rsidRPr="00255190" w:rsidRDefault="00FB28C8" w:rsidP="002551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>Алексеевич</w:t>
            </w:r>
          </w:p>
        </w:tc>
        <w:tc>
          <w:tcPr>
            <w:tcW w:w="340" w:type="dxa"/>
          </w:tcPr>
          <w:p w:rsidR="00FB28C8" w:rsidRPr="00255190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1" w:type="dxa"/>
          </w:tcPr>
          <w:p w:rsidR="00FB28C8" w:rsidRPr="00255190" w:rsidRDefault="00FB28C8" w:rsidP="00A463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 xml:space="preserve">ведущий консультант </w:t>
            </w:r>
            <w:proofErr w:type="gramStart"/>
            <w:r w:rsidRPr="00255190">
              <w:rPr>
                <w:rFonts w:ascii="Times New Roman" w:hAnsi="Times New Roman" w:cs="Times New Roman"/>
                <w:sz w:val="26"/>
                <w:szCs w:val="26"/>
              </w:rPr>
              <w:t>отдела противодействия коррупции управления государственной гражданской службы</w:t>
            </w:r>
            <w:proofErr w:type="gramEnd"/>
            <w:r w:rsidRPr="00255190">
              <w:rPr>
                <w:rFonts w:ascii="Times New Roman" w:hAnsi="Times New Roman" w:cs="Times New Roman"/>
                <w:sz w:val="26"/>
                <w:szCs w:val="26"/>
              </w:rPr>
              <w:t xml:space="preserve"> и кадров Аппарата Администрации Ненецкого автономного округа</w:t>
            </w:r>
          </w:p>
        </w:tc>
      </w:tr>
      <w:tr w:rsidR="00FB28C8" w:rsidRPr="00A46308" w:rsidTr="0036560D">
        <w:tc>
          <w:tcPr>
            <w:tcW w:w="2438" w:type="dxa"/>
          </w:tcPr>
          <w:p w:rsidR="00FB28C8" w:rsidRPr="00255190" w:rsidRDefault="00255190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 xml:space="preserve">Богачёва </w:t>
            </w:r>
          </w:p>
          <w:p w:rsidR="00255190" w:rsidRPr="00255190" w:rsidRDefault="00255190" w:rsidP="002551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</w:p>
          <w:p w:rsidR="00255190" w:rsidRPr="00255190" w:rsidRDefault="00255190" w:rsidP="002551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190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340" w:type="dxa"/>
          </w:tcPr>
          <w:p w:rsidR="00FB28C8" w:rsidRPr="001F5850" w:rsidRDefault="00FB28C8" w:rsidP="00A463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641" w:type="dxa"/>
          </w:tcPr>
          <w:p w:rsidR="00FB28C8" w:rsidRPr="00A46308" w:rsidRDefault="00255190" w:rsidP="002551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информационно-аналитического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B28C8" w:rsidRPr="00255190">
              <w:rPr>
                <w:rFonts w:ascii="Times New Roman" w:hAnsi="Times New Roman" w:cs="Times New Roman"/>
                <w:sz w:val="26"/>
                <w:szCs w:val="26"/>
              </w:rPr>
              <w:t xml:space="preserve">ГБУ НАО </w:t>
            </w:r>
            <w:r w:rsidR="0036560D" w:rsidRPr="0025519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B28C8" w:rsidRPr="00255190">
              <w:rPr>
                <w:rFonts w:ascii="Times New Roman" w:hAnsi="Times New Roman" w:cs="Times New Roman"/>
                <w:sz w:val="26"/>
                <w:szCs w:val="26"/>
              </w:rPr>
              <w:t>Ненецкий региональный центр развития образования</w:t>
            </w:r>
            <w:r w:rsidR="0036560D" w:rsidRPr="002551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5850" w:rsidRDefault="001F585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B28C8" w:rsidRPr="00A46308" w:rsidRDefault="00FB28C8" w:rsidP="001F5850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FB28C8" w:rsidRPr="00A46308" w:rsidRDefault="00FB28C8" w:rsidP="001F5850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1F5850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1F5850">
        <w:rPr>
          <w:rFonts w:ascii="Times New Roman" w:hAnsi="Times New Roman" w:cs="Times New Roman"/>
          <w:sz w:val="26"/>
          <w:szCs w:val="26"/>
        </w:rPr>
        <w:t xml:space="preserve"> </w:t>
      </w:r>
      <w:r w:rsidRPr="00A46308">
        <w:rPr>
          <w:rFonts w:ascii="Times New Roman" w:hAnsi="Times New Roman" w:cs="Times New Roman"/>
          <w:sz w:val="26"/>
          <w:szCs w:val="26"/>
        </w:rPr>
        <w:t xml:space="preserve">от </w:t>
      </w:r>
      <w:r w:rsidR="001F5850">
        <w:rPr>
          <w:rFonts w:ascii="Times New Roman" w:hAnsi="Times New Roman" w:cs="Times New Roman"/>
          <w:sz w:val="26"/>
          <w:szCs w:val="26"/>
        </w:rPr>
        <w:t>__</w:t>
      </w:r>
      <w:r w:rsidRPr="00A46308">
        <w:rPr>
          <w:rFonts w:ascii="Times New Roman" w:hAnsi="Times New Roman" w:cs="Times New Roman"/>
          <w:sz w:val="26"/>
          <w:szCs w:val="26"/>
        </w:rPr>
        <w:t>.</w:t>
      </w:r>
      <w:r w:rsidR="001F5850">
        <w:rPr>
          <w:rFonts w:ascii="Times New Roman" w:hAnsi="Times New Roman" w:cs="Times New Roman"/>
          <w:sz w:val="26"/>
          <w:szCs w:val="26"/>
        </w:rPr>
        <w:t>__</w:t>
      </w:r>
      <w:r w:rsidRPr="00A46308">
        <w:rPr>
          <w:rFonts w:ascii="Times New Roman" w:hAnsi="Times New Roman" w:cs="Times New Roman"/>
          <w:sz w:val="26"/>
          <w:szCs w:val="26"/>
        </w:rPr>
        <w:t xml:space="preserve">.2015 </w:t>
      </w:r>
      <w:r w:rsidR="001F5850">
        <w:rPr>
          <w:rFonts w:ascii="Times New Roman" w:hAnsi="Times New Roman" w:cs="Times New Roman"/>
          <w:sz w:val="26"/>
          <w:szCs w:val="26"/>
        </w:rPr>
        <w:t>№ ___ «</w:t>
      </w:r>
      <w:r w:rsidRPr="00A46308">
        <w:rPr>
          <w:rFonts w:ascii="Times New Roman" w:hAnsi="Times New Roman" w:cs="Times New Roman"/>
          <w:sz w:val="26"/>
          <w:szCs w:val="26"/>
        </w:rPr>
        <w:t>О комиссии по соблюдению требований</w:t>
      </w:r>
    </w:p>
    <w:p w:rsidR="00FB28C8" w:rsidRPr="00A46308" w:rsidRDefault="00FB28C8" w:rsidP="001F5850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к служебному поведению государственных</w:t>
      </w:r>
      <w:r w:rsidR="001F5850">
        <w:rPr>
          <w:rFonts w:ascii="Times New Roman" w:hAnsi="Times New Roman" w:cs="Times New Roman"/>
          <w:sz w:val="26"/>
          <w:szCs w:val="26"/>
        </w:rPr>
        <w:t xml:space="preserve"> </w:t>
      </w:r>
      <w:r w:rsidRPr="00A46308">
        <w:rPr>
          <w:rFonts w:ascii="Times New Roman" w:hAnsi="Times New Roman" w:cs="Times New Roman"/>
          <w:sz w:val="26"/>
          <w:szCs w:val="26"/>
        </w:rPr>
        <w:t xml:space="preserve">гражданских служащих </w:t>
      </w:r>
      <w:r w:rsidR="001F5850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="001F5850"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1F5850">
        <w:rPr>
          <w:rFonts w:ascii="Times New Roman" w:hAnsi="Times New Roman" w:cs="Times New Roman"/>
          <w:sz w:val="26"/>
          <w:szCs w:val="26"/>
        </w:rPr>
        <w:t xml:space="preserve"> </w:t>
      </w:r>
      <w:r w:rsidRPr="00A46308">
        <w:rPr>
          <w:rFonts w:ascii="Times New Roman" w:hAnsi="Times New Roman" w:cs="Times New Roman"/>
          <w:sz w:val="26"/>
          <w:szCs w:val="26"/>
        </w:rPr>
        <w:t>и уре</w:t>
      </w:r>
      <w:r w:rsidR="001F5850">
        <w:rPr>
          <w:rFonts w:ascii="Times New Roman" w:hAnsi="Times New Roman" w:cs="Times New Roman"/>
          <w:sz w:val="26"/>
          <w:szCs w:val="26"/>
        </w:rPr>
        <w:t>гулированию конфликта интересов»</w:t>
      </w:r>
    </w:p>
    <w:p w:rsidR="00FB28C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5850" w:rsidRDefault="001F5850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5850" w:rsidRDefault="001F5850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5850" w:rsidRPr="00A46308" w:rsidRDefault="001F5850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F5850" w:rsidRDefault="001F5850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08"/>
      <w:bookmarkEnd w:id="1"/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1F5850" w:rsidRDefault="001F5850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о комиссии по соблюдению требований к служебному поведению госуда</w:t>
      </w:r>
      <w:r>
        <w:rPr>
          <w:rFonts w:ascii="Times New Roman" w:hAnsi="Times New Roman" w:cs="Times New Roman"/>
          <w:sz w:val="26"/>
          <w:szCs w:val="26"/>
        </w:rPr>
        <w:t xml:space="preserve">рственных гражданских служащих Управления имущественных и земельных отношений </w:t>
      </w:r>
      <w:r w:rsidRPr="00A4630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</w:p>
    <w:p w:rsidR="001F5850" w:rsidRDefault="001F5850" w:rsidP="00A4630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и урегулированию конфликта интересов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1F5850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t xml:space="preserve">Настоящим Положением определяется порядок формирования и работы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</w:t>
      </w:r>
      <w:r>
        <w:rPr>
          <w:rFonts w:ascii="Times New Roman" w:hAnsi="Times New Roman" w:cs="Times New Roman"/>
          <w:sz w:val="26"/>
          <w:szCs w:val="26"/>
        </w:rPr>
        <w:t xml:space="preserve">Управлении имущественных и земельных отношений 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округа, и урегулированию конфликта интересов государственной гражданской службы Ненецкого автономного округа в </w:t>
      </w:r>
      <w:r w:rsidR="00963D22">
        <w:rPr>
          <w:rFonts w:ascii="Times New Roman" w:hAnsi="Times New Roman" w:cs="Times New Roman"/>
          <w:sz w:val="26"/>
          <w:szCs w:val="26"/>
        </w:rPr>
        <w:t xml:space="preserve">Управлении имущественных и земельных отношений </w:t>
      </w:r>
      <w:r w:rsidR="00963D22"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963D22">
        <w:rPr>
          <w:rFonts w:ascii="Times New Roman" w:hAnsi="Times New Roman" w:cs="Times New Roman"/>
          <w:sz w:val="26"/>
          <w:szCs w:val="26"/>
        </w:rPr>
        <w:t xml:space="preserve"> </w:t>
      </w:r>
      <w:r w:rsidR="00FB28C8" w:rsidRPr="00A46308">
        <w:rPr>
          <w:rFonts w:ascii="Times New Roman" w:hAnsi="Times New Roman" w:cs="Times New Roman"/>
          <w:sz w:val="26"/>
          <w:szCs w:val="26"/>
        </w:rPr>
        <w:t>(далее - комиссия).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2.</w:t>
      </w:r>
      <w:r w:rsidR="00963D2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</w:t>
      </w:r>
      <w:hyperlink r:id="rId7" w:history="1">
        <w:r w:rsidRPr="00963D2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Ненецкого автономного округа, настоящим Положением.</w:t>
      </w:r>
    </w:p>
    <w:p w:rsidR="00FB28C8" w:rsidRPr="00A46308" w:rsidRDefault="00963D2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FB28C8" w:rsidRPr="00A46308">
        <w:rPr>
          <w:rFonts w:ascii="Times New Roman" w:hAnsi="Times New Roman" w:cs="Times New Roman"/>
          <w:sz w:val="26"/>
          <w:szCs w:val="26"/>
        </w:rPr>
        <w:t>Основными задачами комиссии являются:</w:t>
      </w:r>
    </w:p>
    <w:p w:rsidR="00FB28C8" w:rsidRPr="00A46308" w:rsidRDefault="00963D2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1)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обеспечение соблюдения государственными гражданскими служащими, замещающими должности государственной гражданской службы Ненецкого автономного округа в </w:t>
      </w:r>
      <w:r>
        <w:rPr>
          <w:rFonts w:ascii="Times New Roman" w:hAnsi="Times New Roman" w:cs="Times New Roman"/>
          <w:sz w:val="26"/>
          <w:szCs w:val="26"/>
        </w:rPr>
        <w:t>Управлении</w:t>
      </w:r>
      <w:r w:rsidRPr="00963D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(далее также - государственные служащие),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8" w:history="1">
        <w:r w:rsidR="00FB28C8" w:rsidRPr="00963D2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FB28C8" w:rsidRPr="00963D2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br/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от 01.07.2009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53-</w:t>
      </w:r>
      <w:r>
        <w:rPr>
          <w:rFonts w:ascii="Times New Roman" w:hAnsi="Times New Roman" w:cs="Times New Roman"/>
          <w:sz w:val="26"/>
          <w:szCs w:val="26"/>
        </w:rPr>
        <w:t>оз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FB28C8" w:rsidRPr="00A463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t>противодействии</w:t>
      </w:r>
      <w:proofErr w:type="gramEnd"/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коррупции в Ненецком автономном округе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B28C8" w:rsidRPr="00A46308">
        <w:rPr>
          <w:rFonts w:ascii="Times New Roman" w:hAnsi="Times New Roman" w:cs="Times New Roman"/>
          <w:sz w:val="26"/>
          <w:szCs w:val="26"/>
        </w:rPr>
        <w:t>, другими федеральными и окружными нормативными правовыми актами (далее - требования к служебному поведению и (или) требования об урегулировании конфликта интересов);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963D2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осуществление мер по предупреждению коррупции.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4.</w:t>
      </w:r>
      <w:r w:rsidR="00963D2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занимающих должности государственной гражданской службы Ненецкого автономного округа в </w:t>
      </w:r>
      <w:r w:rsidR="00963D22">
        <w:rPr>
          <w:rFonts w:ascii="Times New Roman" w:hAnsi="Times New Roman" w:cs="Times New Roman"/>
          <w:sz w:val="26"/>
          <w:szCs w:val="26"/>
        </w:rPr>
        <w:t>Управлении</w:t>
      </w:r>
      <w:r w:rsidR="00963D22" w:rsidRPr="00963D22">
        <w:rPr>
          <w:rFonts w:ascii="Times New Roman" w:hAnsi="Times New Roman" w:cs="Times New Roman"/>
          <w:sz w:val="26"/>
          <w:szCs w:val="26"/>
        </w:rPr>
        <w:t xml:space="preserve"> </w:t>
      </w:r>
      <w:r w:rsidR="00963D22">
        <w:rPr>
          <w:rFonts w:ascii="Times New Roman" w:hAnsi="Times New Roman" w:cs="Times New Roman"/>
          <w:sz w:val="26"/>
          <w:szCs w:val="26"/>
        </w:rPr>
        <w:t xml:space="preserve">имущественных и земельных отношений </w:t>
      </w:r>
      <w:r w:rsidR="00963D22" w:rsidRPr="00A46308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963D22">
        <w:rPr>
          <w:rFonts w:ascii="Times New Roman" w:hAnsi="Times New Roman" w:cs="Times New Roman"/>
          <w:sz w:val="26"/>
          <w:szCs w:val="26"/>
        </w:rPr>
        <w:t xml:space="preserve"> (</w:t>
      </w:r>
      <w:r w:rsidRPr="00A46308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963D22">
        <w:rPr>
          <w:rFonts w:ascii="Times New Roman" w:hAnsi="Times New Roman" w:cs="Times New Roman"/>
          <w:sz w:val="26"/>
          <w:szCs w:val="26"/>
        </w:rPr>
        <w:t>Управление</w:t>
      </w:r>
      <w:r w:rsidRPr="00A46308">
        <w:rPr>
          <w:rFonts w:ascii="Times New Roman" w:hAnsi="Times New Roman" w:cs="Times New Roman"/>
          <w:sz w:val="26"/>
          <w:szCs w:val="26"/>
        </w:rPr>
        <w:t>).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II. Порядок образования комиссии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5. Комиссия образуется приказом </w:t>
      </w:r>
      <w:r w:rsidR="00842DCD">
        <w:rPr>
          <w:rFonts w:ascii="Times New Roman" w:hAnsi="Times New Roman" w:cs="Times New Roman"/>
          <w:sz w:val="26"/>
          <w:szCs w:val="26"/>
        </w:rPr>
        <w:t>Управления</w:t>
      </w:r>
      <w:r w:rsidRPr="00A46308">
        <w:rPr>
          <w:rFonts w:ascii="Times New Roman" w:hAnsi="Times New Roman" w:cs="Times New Roman"/>
          <w:sz w:val="26"/>
          <w:szCs w:val="26"/>
        </w:rPr>
        <w:t>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6. В состав комиссии входят: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з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аместитель </w:t>
      </w:r>
      <w:r w:rsidR="00751E95">
        <w:rPr>
          <w:rFonts w:ascii="Times New Roman" w:hAnsi="Times New Roman" w:cs="Times New Roman"/>
          <w:sz w:val="26"/>
          <w:szCs w:val="26"/>
        </w:rPr>
        <w:t>начальника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(председатель комиссии), </w:t>
      </w:r>
      <w:r>
        <w:rPr>
          <w:rFonts w:ascii="Times New Roman" w:hAnsi="Times New Roman" w:cs="Times New Roman"/>
          <w:sz w:val="26"/>
          <w:szCs w:val="26"/>
        </w:rPr>
        <w:t>сотрудник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>, ответственн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(секретарь комиссии), государственные гражданские служащие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, определяемые </w:t>
      </w:r>
      <w:r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>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0"/>
      <w:bookmarkEnd w:id="2"/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представитель органа по управлению государственной гражданской службой Ненецкого автономного округа;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1"/>
      <w:bookmarkEnd w:id="3"/>
      <w:r w:rsidRPr="00A46308">
        <w:rPr>
          <w:rFonts w:ascii="Times New Roman" w:hAnsi="Times New Roman" w:cs="Times New Roman"/>
          <w:sz w:val="26"/>
          <w:szCs w:val="26"/>
        </w:rPr>
        <w:t>3)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2"/>
      <w:bookmarkEnd w:id="4"/>
      <w:r>
        <w:rPr>
          <w:rFonts w:ascii="Times New Roman" w:hAnsi="Times New Roman" w:cs="Times New Roman"/>
          <w:sz w:val="26"/>
          <w:szCs w:val="26"/>
        </w:rPr>
        <w:t xml:space="preserve">7. Начальник управления 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может принять решение о включении в состав комиссии представителя Общественного совета, образованного при </w:t>
      </w:r>
      <w:r>
        <w:rPr>
          <w:rFonts w:ascii="Times New Roman" w:hAnsi="Times New Roman" w:cs="Times New Roman"/>
          <w:sz w:val="26"/>
          <w:szCs w:val="26"/>
        </w:rPr>
        <w:t>Управлении</w:t>
      </w:r>
      <w:r w:rsidR="00FB28C8" w:rsidRPr="00A46308">
        <w:rPr>
          <w:rFonts w:ascii="Times New Roman" w:hAnsi="Times New Roman" w:cs="Times New Roman"/>
          <w:sz w:val="26"/>
          <w:szCs w:val="26"/>
        </w:rPr>
        <w:t>.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Лица, указанные в </w:t>
      </w:r>
      <w:hyperlink w:anchor="P130" w:history="1">
        <w:r w:rsidR="00FB28C8" w:rsidRPr="000354F2">
          <w:rPr>
            <w:rFonts w:ascii="Times New Roman" w:hAnsi="Times New Roman" w:cs="Times New Roman"/>
            <w:sz w:val="26"/>
            <w:szCs w:val="26"/>
          </w:rPr>
          <w:t>подпунктах 2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31" w:history="1">
        <w:r w:rsidR="00FB28C8" w:rsidRPr="000354F2">
          <w:rPr>
            <w:rFonts w:ascii="Times New Roman" w:hAnsi="Times New Roman" w:cs="Times New Roman"/>
            <w:sz w:val="26"/>
            <w:szCs w:val="26"/>
          </w:rPr>
          <w:t>3 пункта 6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32" w:history="1">
        <w:r w:rsidR="00FB28C8" w:rsidRPr="000354F2">
          <w:rPr>
            <w:rFonts w:ascii="Times New Roman" w:hAnsi="Times New Roman" w:cs="Times New Roman"/>
            <w:sz w:val="26"/>
            <w:szCs w:val="26"/>
          </w:rPr>
          <w:t>пункте 7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включаются в состав Комиссии в установленном порядке по согласованию с органом по управлению государственной гражданской службой Ненецкого автономного округа, соответствующими организациями по запросу </w:t>
      </w:r>
      <w:r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>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9.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FB28C8" w:rsidRPr="00A46308">
        <w:rPr>
          <w:rFonts w:ascii="Times New Roman" w:hAnsi="Times New Roman" w:cs="Times New Roman"/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="00FB28C8" w:rsidRPr="00A46308">
        <w:rPr>
          <w:rFonts w:ascii="Times New Roman" w:hAnsi="Times New Roman" w:cs="Times New Roman"/>
          <w:sz w:val="26"/>
          <w:szCs w:val="26"/>
        </w:rPr>
        <w:t>В заседаниях комиссии с правом совещательного голоса участвуют: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FB28C8" w:rsidRPr="00A46308">
        <w:rPr>
          <w:rFonts w:ascii="Times New Roman" w:hAnsi="Times New Roman" w:cs="Times New Roman"/>
          <w:sz w:val="26"/>
          <w:szCs w:val="26"/>
        </w:rPr>
        <w:t>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такой вопрос;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8"/>
      <w:bookmarkEnd w:id="5"/>
      <w:r>
        <w:rPr>
          <w:rFonts w:ascii="Times New Roman" w:hAnsi="Times New Roman" w:cs="Times New Roman"/>
          <w:sz w:val="26"/>
          <w:szCs w:val="26"/>
        </w:rPr>
        <w:t>2)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lastRenderedPageBreak/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такой вопрос, или любого члена комиссии.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12.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0354F2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>, недопустимо.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13.</w:t>
      </w:r>
      <w:r w:rsidR="000354F2">
        <w:rPr>
          <w:rFonts w:ascii="Times New Roman" w:hAnsi="Times New Roman" w:cs="Times New Roman"/>
          <w:sz w:val="26"/>
          <w:szCs w:val="26"/>
        </w:rPr>
        <w:t> П</w:t>
      </w:r>
      <w:r w:rsidRPr="00A46308">
        <w:rPr>
          <w:rFonts w:ascii="Times New Roman" w:hAnsi="Times New Roman" w:cs="Times New Roman"/>
          <w:sz w:val="26"/>
          <w:szCs w:val="26"/>
        </w:rPr>
        <w:t>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такого вопроса.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III. Порядок работы комиссии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4"/>
      <w:bookmarkEnd w:id="6"/>
      <w:r w:rsidRPr="00A46308">
        <w:rPr>
          <w:rFonts w:ascii="Times New Roman" w:hAnsi="Times New Roman" w:cs="Times New Roman"/>
          <w:sz w:val="26"/>
          <w:szCs w:val="26"/>
        </w:rPr>
        <w:t>14.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Основанием для проведения заседания комиссии являются: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45"/>
      <w:bookmarkEnd w:id="7"/>
      <w:proofErr w:type="gramStart"/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0354F2">
        <w:rPr>
          <w:rFonts w:ascii="Times New Roman" w:hAnsi="Times New Roman" w:cs="Times New Roman"/>
          <w:sz w:val="26"/>
          <w:szCs w:val="26"/>
        </w:rPr>
        <w:t xml:space="preserve">начальника Управления </w:t>
      </w:r>
      <w:r w:rsidRPr="00A4630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0354F2">
          <w:rPr>
            <w:rFonts w:ascii="Times New Roman" w:hAnsi="Times New Roman" w:cs="Times New Roman"/>
            <w:sz w:val="26"/>
            <w:szCs w:val="26"/>
          </w:rPr>
          <w:t>частью 4 статьи 9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18.05.2010 </w:t>
      </w:r>
      <w:r w:rsidR="000354F2">
        <w:rPr>
          <w:rFonts w:ascii="Times New Roman" w:hAnsi="Times New Roman" w:cs="Times New Roman"/>
          <w:sz w:val="26"/>
          <w:szCs w:val="26"/>
        </w:rPr>
        <w:t>№ </w:t>
      </w:r>
      <w:r w:rsidRPr="00A46308">
        <w:rPr>
          <w:rFonts w:ascii="Times New Roman" w:hAnsi="Times New Roman" w:cs="Times New Roman"/>
          <w:sz w:val="26"/>
          <w:szCs w:val="26"/>
        </w:rPr>
        <w:t>26-</w:t>
      </w:r>
      <w:r w:rsidR="000354F2">
        <w:rPr>
          <w:rFonts w:ascii="Times New Roman" w:hAnsi="Times New Roman" w:cs="Times New Roman"/>
          <w:sz w:val="26"/>
          <w:szCs w:val="26"/>
        </w:rPr>
        <w:t>оз «</w:t>
      </w:r>
      <w:r w:rsidRPr="00A46308">
        <w:rPr>
          <w:rFonts w:ascii="Times New Roman" w:hAnsi="Times New Roman" w:cs="Times New Roman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округа, и соблюдения государственными гражданскими служащими Ненецкого автономного округа требований к служебному поведению</w:t>
      </w:r>
      <w:r w:rsidR="000354F2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354F2">
        <w:rPr>
          <w:rFonts w:ascii="Times New Roman" w:hAnsi="Times New Roman" w:cs="Times New Roman"/>
          <w:sz w:val="26"/>
          <w:szCs w:val="26"/>
        </w:rPr>
        <w:t>з</w:t>
      </w:r>
      <w:r w:rsidRPr="00A46308">
        <w:rPr>
          <w:rFonts w:ascii="Times New Roman" w:hAnsi="Times New Roman" w:cs="Times New Roman"/>
          <w:sz w:val="26"/>
          <w:szCs w:val="26"/>
        </w:rPr>
        <w:t>акон Ненецкого автономного округа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0354F2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26-</w:t>
      </w:r>
      <w:r w:rsidR="000354F2">
        <w:rPr>
          <w:rFonts w:ascii="Times New Roman" w:hAnsi="Times New Roman" w:cs="Times New Roman"/>
          <w:sz w:val="26"/>
          <w:szCs w:val="26"/>
        </w:rPr>
        <w:t>оз</w:t>
      </w:r>
      <w:r w:rsidRPr="00A46308">
        <w:rPr>
          <w:rFonts w:ascii="Times New Roman" w:hAnsi="Times New Roman" w:cs="Times New Roman"/>
          <w:sz w:val="26"/>
          <w:szCs w:val="26"/>
        </w:rPr>
        <w:t>) материалов проверки, свидетельствующих: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46"/>
      <w:bookmarkEnd w:id="8"/>
      <w:r w:rsidRPr="00A46308">
        <w:rPr>
          <w:rFonts w:ascii="Times New Roman" w:hAnsi="Times New Roman" w:cs="Times New Roman"/>
          <w:sz w:val="26"/>
          <w:szCs w:val="26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1" w:history="1">
        <w:r w:rsidRPr="000354F2">
          <w:rPr>
            <w:rFonts w:ascii="Times New Roman" w:hAnsi="Times New Roman" w:cs="Times New Roman"/>
            <w:sz w:val="26"/>
            <w:szCs w:val="26"/>
          </w:rPr>
          <w:t>пунктом 1 части 1 статьи 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0354F2">
        <w:rPr>
          <w:rFonts w:ascii="Times New Roman" w:hAnsi="Times New Roman" w:cs="Times New Roman"/>
          <w:sz w:val="26"/>
          <w:szCs w:val="26"/>
        </w:rPr>
        <w:t>з</w:t>
      </w:r>
      <w:r w:rsidRPr="00A46308">
        <w:rPr>
          <w:rFonts w:ascii="Times New Roman" w:hAnsi="Times New Roman" w:cs="Times New Roman"/>
          <w:sz w:val="26"/>
          <w:szCs w:val="26"/>
        </w:rPr>
        <w:t xml:space="preserve">акона Ненецкого автономного округа </w:t>
      </w:r>
      <w:r w:rsidR="000354F2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26-</w:t>
      </w:r>
      <w:r w:rsidR="000354F2">
        <w:rPr>
          <w:rFonts w:ascii="Times New Roman" w:hAnsi="Times New Roman" w:cs="Times New Roman"/>
          <w:sz w:val="26"/>
          <w:szCs w:val="26"/>
        </w:rPr>
        <w:t>оз</w:t>
      </w:r>
      <w:r w:rsidRPr="00A46308">
        <w:rPr>
          <w:rFonts w:ascii="Times New Roman" w:hAnsi="Times New Roman" w:cs="Times New Roman"/>
          <w:sz w:val="26"/>
          <w:szCs w:val="26"/>
        </w:rPr>
        <w:t>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47"/>
      <w:bookmarkEnd w:id="9"/>
      <w:r w:rsidRPr="00A46308">
        <w:rPr>
          <w:rFonts w:ascii="Times New Roman" w:hAnsi="Times New Roman" w:cs="Times New Roman"/>
          <w:sz w:val="26"/>
          <w:szCs w:val="26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48"/>
      <w:bookmarkEnd w:id="10"/>
      <w:proofErr w:type="gramStart"/>
      <w:r w:rsidRPr="00A46308">
        <w:rPr>
          <w:rFonts w:ascii="Times New Roman" w:hAnsi="Times New Roman" w:cs="Times New Roman"/>
          <w:sz w:val="26"/>
          <w:szCs w:val="26"/>
        </w:rPr>
        <w:t xml:space="preserve">2) поступившее в </w:t>
      </w:r>
      <w:r w:rsidR="000354F2">
        <w:rPr>
          <w:rFonts w:ascii="Times New Roman" w:hAnsi="Times New Roman" w:cs="Times New Roman"/>
          <w:sz w:val="26"/>
          <w:szCs w:val="26"/>
        </w:rPr>
        <w:t>Управление</w:t>
      </w:r>
      <w:r w:rsidRPr="00A46308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49"/>
      <w:bookmarkEnd w:id="11"/>
      <w:proofErr w:type="gramStart"/>
      <w:r w:rsidRPr="00A46308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</w:t>
      </w:r>
      <w:r w:rsidR="000354F2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 должность государственной службы, включенную в </w:t>
      </w:r>
      <w:hyperlink r:id="rId12" w:history="1">
        <w:r w:rsidRPr="000354F2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Ненецкого автономного округа, на которые наложены ограничения при заключении трудового или гражданско-правового договора, утвержденный постановлением губернатора Ненецкого автономного округа </w:t>
      </w:r>
      <w:r w:rsidR="000354F2">
        <w:rPr>
          <w:rFonts w:ascii="Times New Roman" w:hAnsi="Times New Roman" w:cs="Times New Roman"/>
          <w:sz w:val="26"/>
          <w:szCs w:val="26"/>
        </w:rPr>
        <w:br/>
      </w:r>
      <w:r w:rsidRPr="00A46308">
        <w:rPr>
          <w:rFonts w:ascii="Times New Roman" w:hAnsi="Times New Roman" w:cs="Times New Roman"/>
          <w:sz w:val="26"/>
          <w:szCs w:val="26"/>
        </w:rPr>
        <w:t xml:space="preserve">от 25.06.2012 </w:t>
      </w:r>
      <w:r w:rsidR="000354F2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26-пг,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>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50"/>
      <w:bookmarkEnd w:id="12"/>
      <w:r w:rsidRPr="00A46308">
        <w:rPr>
          <w:rFonts w:ascii="Times New Roman" w:hAnsi="Times New Roman" w:cs="Times New Roman"/>
          <w:sz w:val="26"/>
          <w:szCs w:val="26"/>
        </w:rPr>
        <w:t xml:space="preserve">заявление государственного служащего о невозможности по объективным </w:t>
      </w:r>
      <w:r w:rsidRPr="00A46308">
        <w:rPr>
          <w:rFonts w:ascii="Times New Roman" w:hAnsi="Times New Roman" w:cs="Times New Roman"/>
          <w:sz w:val="26"/>
          <w:szCs w:val="26"/>
        </w:rPr>
        <w:lastRenderedPageBreak/>
        <w:t>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51"/>
      <w:bookmarkEnd w:id="13"/>
      <w:proofErr w:type="gramStart"/>
      <w:r w:rsidRPr="00A46308">
        <w:rPr>
          <w:rFonts w:ascii="Times New Roman" w:hAnsi="Times New Roman" w:cs="Times New Roman"/>
          <w:sz w:val="26"/>
          <w:szCs w:val="26"/>
        </w:rPr>
        <w:t xml:space="preserve">заявление государственного служащего о невозможности выполнить требования Федерального </w:t>
      </w:r>
      <w:hyperlink r:id="rId13" w:history="1">
        <w:r w:rsidRPr="000354F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от </w:t>
      </w:r>
      <w:r w:rsidR="000354F2">
        <w:rPr>
          <w:rFonts w:ascii="Times New Roman" w:hAnsi="Times New Roman" w:cs="Times New Roman"/>
          <w:sz w:val="26"/>
          <w:szCs w:val="26"/>
        </w:rPr>
        <w:t>07.05.</w:t>
      </w:r>
      <w:r w:rsidRPr="00A46308">
        <w:rPr>
          <w:rFonts w:ascii="Times New Roman" w:hAnsi="Times New Roman" w:cs="Times New Roman"/>
          <w:sz w:val="26"/>
          <w:szCs w:val="26"/>
        </w:rPr>
        <w:t xml:space="preserve">2013 </w:t>
      </w:r>
      <w:r w:rsidR="000354F2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79-ФЗ </w:t>
      </w:r>
      <w:r w:rsidR="000354F2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354F2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 w:rsidR="000354F2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354F2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53"/>
      <w:bookmarkEnd w:id="14"/>
      <w:r w:rsidRPr="00A46308">
        <w:rPr>
          <w:rFonts w:ascii="Times New Roman" w:hAnsi="Times New Roman" w:cs="Times New Roman"/>
          <w:sz w:val="26"/>
          <w:szCs w:val="26"/>
        </w:rPr>
        <w:t>3)</w:t>
      </w:r>
      <w:r w:rsidR="000354F2">
        <w:rPr>
          <w:rFonts w:ascii="Times New Roman" w:hAnsi="Times New Roman" w:cs="Times New Roman"/>
          <w:sz w:val="26"/>
          <w:szCs w:val="26"/>
        </w:rPr>
        <w:t> представление начальника</w:t>
      </w:r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0354F2">
        <w:rPr>
          <w:rFonts w:ascii="Times New Roman" w:hAnsi="Times New Roman" w:cs="Times New Roman"/>
          <w:sz w:val="26"/>
          <w:szCs w:val="26"/>
        </w:rPr>
        <w:t>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 w:rsidR="000354F2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 мер по предупреждению коррупции;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54"/>
      <w:bookmarkEnd w:id="15"/>
      <w:proofErr w:type="gramStart"/>
      <w:r>
        <w:rPr>
          <w:rFonts w:ascii="Times New Roman" w:hAnsi="Times New Roman" w:cs="Times New Roman"/>
          <w:sz w:val="26"/>
          <w:szCs w:val="26"/>
        </w:rPr>
        <w:t>4)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материалов проверки, свидетельствующих о предоставлении государственным служащим недостоверных или неполных сведений, предусмотренных </w:t>
      </w:r>
      <w:hyperlink r:id="rId14" w:history="1">
        <w:r w:rsidR="00FB28C8" w:rsidRPr="000354F2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от 03.12.2012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B28C8" w:rsidRPr="00A46308"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55"/>
      <w:bookmarkEnd w:id="16"/>
      <w:proofErr w:type="gramStart"/>
      <w:r w:rsidRPr="00A46308">
        <w:rPr>
          <w:rFonts w:ascii="Times New Roman" w:hAnsi="Times New Roman" w:cs="Times New Roman"/>
          <w:sz w:val="26"/>
          <w:szCs w:val="26"/>
        </w:rPr>
        <w:t>5)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поступившее в соответствии с </w:t>
      </w:r>
      <w:hyperlink r:id="rId15" w:history="1">
        <w:r w:rsidRPr="000354F2">
          <w:rPr>
            <w:rFonts w:ascii="Times New Roman" w:hAnsi="Times New Roman" w:cs="Times New Roman"/>
            <w:sz w:val="26"/>
            <w:szCs w:val="26"/>
          </w:rPr>
          <w:t>частью 4 статьи 12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354F2">
        <w:rPr>
          <w:rFonts w:ascii="Times New Roman" w:hAnsi="Times New Roman" w:cs="Times New Roman"/>
          <w:sz w:val="26"/>
          <w:szCs w:val="26"/>
        </w:rPr>
        <w:br/>
      </w:r>
      <w:r w:rsidRPr="00A46308">
        <w:rPr>
          <w:rFonts w:ascii="Times New Roman" w:hAnsi="Times New Roman" w:cs="Times New Roman"/>
          <w:sz w:val="26"/>
          <w:szCs w:val="26"/>
        </w:rPr>
        <w:t>от 25</w:t>
      </w:r>
      <w:r w:rsidR="000354F2">
        <w:rPr>
          <w:rFonts w:ascii="Times New Roman" w:hAnsi="Times New Roman" w:cs="Times New Roman"/>
          <w:sz w:val="26"/>
          <w:szCs w:val="26"/>
        </w:rPr>
        <w:t>.12.2008 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273-ФЗ </w:t>
      </w:r>
      <w:r w:rsidR="000354F2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0354F2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0354F2">
          <w:rPr>
            <w:rFonts w:ascii="Times New Roman" w:hAnsi="Times New Roman" w:cs="Times New Roman"/>
            <w:sz w:val="26"/>
            <w:szCs w:val="26"/>
          </w:rPr>
          <w:t>статьей 64.1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</w:t>
      </w:r>
      <w:r w:rsidR="000354F2">
        <w:rPr>
          <w:rFonts w:ascii="Times New Roman" w:hAnsi="Times New Roman" w:cs="Times New Roman"/>
          <w:sz w:val="26"/>
          <w:szCs w:val="26"/>
        </w:rPr>
        <w:t>Управление</w:t>
      </w:r>
      <w:r w:rsidRPr="00A46308">
        <w:rPr>
          <w:rFonts w:ascii="Times New Roman" w:hAnsi="Times New Roman" w:cs="Times New Roman"/>
          <w:sz w:val="26"/>
          <w:szCs w:val="26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 xml:space="preserve">его должностные (служебные) обязанности, исполняемые во время замещения должности в </w:t>
      </w:r>
      <w:r w:rsidR="000354F2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организации комиссией не рассматривался.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15.</w:t>
      </w:r>
      <w:r w:rsidR="000354F2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обращения. Также комиссия не проводит проверки по фактам нарушения служебной дисциплины.</w:t>
      </w:r>
    </w:p>
    <w:p w:rsidR="00FB28C8" w:rsidRPr="00A46308" w:rsidRDefault="000354F2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Обращение, указанное в </w:t>
      </w:r>
      <w:hyperlink w:anchor="P149" w:history="1">
        <w:r w:rsidR="00FB28C8" w:rsidRPr="000354F2">
          <w:rPr>
            <w:rFonts w:ascii="Times New Roman" w:hAnsi="Times New Roman" w:cs="Times New Roman"/>
            <w:sz w:val="26"/>
            <w:szCs w:val="26"/>
          </w:rPr>
          <w:t>абзаце 2 подпункта 2 пункта 14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подается гражданином, замещавшим должность государственной </w:t>
      </w:r>
      <w:r w:rsidR="00FB28C8" w:rsidRPr="00A46308">
        <w:rPr>
          <w:rFonts w:ascii="Times New Roman" w:hAnsi="Times New Roman" w:cs="Times New Roman"/>
          <w:sz w:val="26"/>
          <w:szCs w:val="26"/>
        </w:rPr>
        <w:lastRenderedPageBreak/>
        <w:t xml:space="preserve">службы в </w:t>
      </w:r>
      <w:r w:rsidR="00CF6D4D">
        <w:rPr>
          <w:rFonts w:ascii="Times New Roman" w:hAnsi="Times New Roman" w:cs="Times New Roman"/>
          <w:sz w:val="26"/>
          <w:szCs w:val="26"/>
        </w:rPr>
        <w:t>Управлении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, в </w:t>
      </w:r>
      <w:r w:rsidR="00276D21">
        <w:rPr>
          <w:rFonts w:ascii="Times New Roman" w:hAnsi="Times New Roman" w:cs="Times New Roman"/>
          <w:sz w:val="26"/>
          <w:szCs w:val="26"/>
        </w:rPr>
        <w:t>отдел учета и отечности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276D21">
        <w:rPr>
          <w:rFonts w:ascii="Times New Roman" w:hAnsi="Times New Roman" w:cs="Times New Roman"/>
          <w:sz w:val="26"/>
          <w:szCs w:val="26"/>
        </w:rPr>
        <w:t>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276D21">
        <w:rPr>
          <w:rFonts w:ascii="Times New Roman" w:hAnsi="Times New Roman" w:cs="Times New Roman"/>
          <w:sz w:val="26"/>
          <w:szCs w:val="26"/>
        </w:rPr>
        <w:t xml:space="preserve">отделе учета и отчетности </w:t>
      </w:r>
      <w:r w:rsidR="00CF6D4D">
        <w:rPr>
          <w:rFonts w:ascii="Times New Roman" w:hAnsi="Times New Roman" w:cs="Times New Roman"/>
          <w:sz w:val="26"/>
          <w:szCs w:val="26"/>
        </w:rPr>
        <w:t>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="00FB28C8" w:rsidRPr="00276D21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CF6D4D">
        <w:rPr>
          <w:rFonts w:ascii="Times New Roman" w:hAnsi="Times New Roman" w:cs="Times New Roman"/>
          <w:sz w:val="26"/>
          <w:szCs w:val="26"/>
        </w:rPr>
        <w:t>№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273-ФЗ </w:t>
      </w:r>
      <w:r w:rsidR="00CF6D4D">
        <w:rPr>
          <w:rFonts w:ascii="Times New Roman" w:hAnsi="Times New Roman" w:cs="Times New Roman"/>
          <w:sz w:val="26"/>
          <w:szCs w:val="26"/>
        </w:rPr>
        <w:t>«</w:t>
      </w:r>
      <w:r w:rsidR="00FB28C8" w:rsidRPr="00A463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CF6D4D">
        <w:rPr>
          <w:rFonts w:ascii="Times New Roman" w:hAnsi="Times New Roman" w:cs="Times New Roman"/>
          <w:sz w:val="26"/>
          <w:szCs w:val="26"/>
        </w:rPr>
        <w:t>»</w:t>
      </w:r>
      <w:r w:rsidR="00FB28C8" w:rsidRPr="00A46308">
        <w:rPr>
          <w:rFonts w:ascii="Times New Roman" w:hAnsi="Times New Roman" w:cs="Times New Roman"/>
          <w:sz w:val="26"/>
          <w:szCs w:val="26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FB28C8" w:rsidRPr="00A46308" w:rsidRDefault="00276D21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Обращение, указанное в </w:t>
      </w:r>
      <w:hyperlink w:anchor="P149" w:history="1">
        <w:r w:rsidR="00FB28C8" w:rsidRPr="00276D21">
          <w:rPr>
            <w:rFonts w:ascii="Times New Roman" w:hAnsi="Times New Roman" w:cs="Times New Roman"/>
            <w:sz w:val="26"/>
            <w:szCs w:val="26"/>
          </w:rPr>
          <w:t>абзаце 2 подпункта 2 пункта 14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18.</w:t>
      </w:r>
      <w:r w:rsidR="00276D21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Уведомление, указанное в </w:t>
      </w:r>
      <w:hyperlink w:anchor="P155" w:history="1">
        <w:r w:rsidRPr="00276D21">
          <w:rPr>
            <w:rFonts w:ascii="Times New Roman" w:hAnsi="Times New Roman" w:cs="Times New Roman"/>
            <w:sz w:val="26"/>
            <w:szCs w:val="26"/>
          </w:rPr>
          <w:t>подпункте 5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</w:t>
      </w:r>
      <w:r w:rsidR="00276D21">
        <w:rPr>
          <w:rFonts w:ascii="Times New Roman" w:hAnsi="Times New Roman" w:cs="Times New Roman"/>
          <w:sz w:val="26"/>
          <w:szCs w:val="26"/>
        </w:rPr>
        <w:t>отделом учета и отчетности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276D21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, требований </w:t>
      </w:r>
      <w:hyperlink r:id="rId18" w:history="1">
        <w:r w:rsidRPr="00276D21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276D21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273-ФЗ </w:t>
      </w:r>
      <w:r w:rsidR="00276D21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76D21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19.</w:t>
      </w:r>
      <w:r w:rsidR="00276D21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Секретарь комиссии регистрирует поступившую информацию в журнале заявлений о соблюдении требований к служебному поведению, регулированию конфликта интересов (далее - журнал).</w:t>
      </w:r>
    </w:p>
    <w:p w:rsidR="00FB28C8" w:rsidRPr="00A46308" w:rsidRDefault="00276D21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20. </w:t>
      </w:r>
      <w:r w:rsidR="00FB28C8" w:rsidRPr="00A46308">
        <w:rPr>
          <w:rFonts w:ascii="Times New Roman" w:hAnsi="Times New Roman" w:cs="Times New Roman"/>
          <w:sz w:val="26"/>
          <w:szCs w:val="26"/>
        </w:rPr>
        <w:t>В журнале отражается порядковый номер, присвоенный поступившей информации;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дата и время ее принятия;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краткое описание информации;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подпись лица, принявшего информацию;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сведения о принятом решении с указанием даты принятия решения;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особые отметки.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Запрещается указывать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FB28C8" w:rsidRPr="00A46308" w:rsidRDefault="00276D21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21. </w:t>
      </w:r>
      <w:r w:rsidR="00FB28C8" w:rsidRPr="00A46308">
        <w:rPr>
          <w:rFonts w:ascii="Times New Roman" w:hAnsi="Times New Roman" w:cs="Times New Roman"/>
          <w:sz w:val="26"/>
          <w:szCs w:val="26"/>
        </w:rPr>
        <w:t>После регистрации информация передается председателю комиссии.</w:t>
      </w:r>
    </w:p>
    <w:p w:rsidR="00FB28C8" w:rsidRPr="00A46308" w:rsidRDefault="00276D21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22. </w:t>
      </w:r>
      <w:r w:rsidR="00FB28C8" w:rsidRPr="00A46308">
        <w:rPr>
          <w:rFonts w:ascii="Times New Roman" w:hAnsi="Times New Roman" w:cs="Times New Roman"/>
          <w:sz w:val="26"/>
          <w:szCs w:val="26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276D21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174" w:history="1">
        <w:r w:rsidRPr="00276D21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75" w:history="1">
        <w:r w:rsidRPr="00276D21">
          <w:rPr>
            <w:rFonts w:ascii="Times New Roman" w:hAnsi="Times New Roman" w:cs="Times New Roman"/>
            <w:sz w:val="26"/>
            <w:szCs w:val="26"/>
          </w:rPr>
          <w:t>24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FB28C8" w:rsidRPr="00A46308" w:rsidRDefault="00276D21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2) </w:t>
      </w:r>
      <w:r w:rsidR="00FB28C8" w:rsidRPr="00A46308">
        <w:rPr>
          <w:rFonts w:ascii="Times New Roman" w:hAnsi="Times New Roman" w:cs="Times New Roman"/>
          <w:sz w:val="26"/>
          <w:szCs w:val="26"/>
        </w:rPr>
        <w:t>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вопросам государственной службы и кадров государственного органа, и с результатами ее проверки;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3)</w:t>
      </w:r>
      <w:r w:rsidR="00276D21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рассматривает ходатайства о приглашении на заседание комиссии лиц, указанных в </w:t>
      </w:r>
      <w:hyperlink w:anchor="P138" w:history="1">
        <w:r w:rsidRPr="00276D21">
          <w:rPr>
            <w:rFonts w:ascii="Times New Roman" w:hAnsi="Times New Roman" w:cs="Times New Roman"/>
            <w:sz w:val="26"/>
            <w:szCs w:val="26"/>
          </w:rPr>
          <w:t>подпункте 2 пункта 11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74"/>
      <w:bookmarkEnd w:id="17"/>
      <w:r w:rsidRPr="00A46308">
        <w:rPr>
          <w:rFonts w:ascii="Times New Roman" w:hAnsi="Times New Roman" w:cs="Times New Roman"/>
          <w:sz w:val="26"/>
          <w:szCs w:val="26"/>
        </w:rPr>
        <w:t>23.</w:t>
      </w:r>
      <w:r w:rsidR="00276D21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Заседание комиссии по рассмотрению заявления, указанного в </w:t>
      </w:r>
      <w:hyperlink w:anchor="P150" w:history="1">
        <w:r w:rsidRPr="00276D21">
          <w:rPr>
            <w:rFonts w:ascii="Times New Roman" w:hAnsi="Times New Roman" w:cs="Times New Roman"/>
            <w:sz w:val="26"/>
            <w:szCs w:val="26"/>
          </w:rPr>
          <w:t>абзаце третьем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75"/>
      <w:bookmarkEnd w:id="18"/>
      <w:r w:rsidRPr="00A46308">
        <w:rPr>
          <w:rFonts w:ascii="Times New Roman" w:hAnsi="Times New Roman" w:cs="Times New Roman"/>
          <w:sz w:val="26"/>
          <w:szCs w:val="26"/>
        </w:rPr>
        <w:t>24.</w:t>
      </w:r>
      <w:r w:rsidR="00BA2420">
        <w:rPr>
          <w:rFonts w:ascii="Times New Roman" w:hAnsi="Times New Roman" w:cs="Times New Roman"/>
          <w:sz w:val="26"/>
          <w:szCs w:val="26"/>
        </w:rPr>
        <w:t> У</w:t>
      </w:r>
      <w:r w:rsidRPr="00A46308">
        <w:rPr>
          <w:rFonts w:ascii="Times New Roman" w:hAnsi="Times New Roman" w:cs="Times New Roman"/>
          <w:sz w:val="26"/>
          <w:szCs w:val="26"/>
        </w:rPr>
        <w:t xml:space="preserve">ведомление, указанное в </w:t>
      </w:r>
      <w:hyperlink w:anchor="P155" w:history="1">
        <w:r w:rsidRPr="00276D21">
          <w:rPr>
            <w:rFonts w:ascii="Times New Roman" w:hAnsi="Times New Roman" w:cs="Times New Roman"/>
            <w:sz w:val="26"/>
            <w:szCs w:val="26"/>
          </w:rPr>
          <w:t>подпункте 5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25.</w:t>
      </w:r>
      <w:r w:rsidR="00BA2420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751E95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. При наличии письменной просьбы государственного служащего или гражданина, замещавшего должность государственной службы в </w:t>
      </w:r>
      <w:r w:rsidR="00751E95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</w:t>
      </w:r>
      <w:r w:rsidR="00BA2420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 (его представителя), при условии, что указанный гражданин сменил место жительства и были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предприняты все меры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FB28C8" w:rsidRPr="00A46308" w:rsidRDefault="00BA2420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На заседании комиссии заслушиваются пояснения государственного служащего или гражданина, замещавшего должность государственной службы в </w:t>
      </w:r>
      <w:r w:rsidR="00751E95">
        <w:rPr>
          <w:rFonts w:ascii="Times New Roman" w:hAnsi="Times New Roman" w:cs="Times New Roman"/>
          <w:sz w:val="26"/>
          <w:szCs w:val="26"/>
        </w:rPr>
        <w:t>Управлении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27.</w:t>
      </w:r>
      <w:r w:rsidR="00BA2420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80"/>
      <w:bookmarkEnd w:id="19"/>
      <w:r w:rsidRPr="00A46308">
        <w:rPr>
          <w:rFonts w:ascii="Times New Roman" w:hAnsi="Times New Roman" w:cs="Times New Roman"/>
          <w:sz w:val="26"/>
          <w:szCs w:val="26"/>
        </w:rPr>
        <w:t>28.</w:t>
      </w:r>
      <w:r w:rsidR="00BA2420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46" w:history="1">
        <w:r w:rsidRPr="00BA2420">
          <w:rPr>
            <w:rFonts w:ascii="Times New Roman" w:hAnsi="Times New Roman" w:cs="Times New Roman"/>
            <w:sz w:val="26"/>
            <w:szCs w:val="26"/>
          </w:rPr>
          <w:t>абзаце втором подпункта 1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1) установить, что сведения, представленные государственным служащим в соответствии с </w:t>
      </w:r>
      <w:hyperlink r:id="rId19" w:history="1">
        <w:r w:rsidRPr="00B21387">
          <w:rPr>
            <w:rFonts w:ascii="Times New Roman" w:hAnsi="Times New Roman" w:cs="Times New Roman"/>
            <w:sz w:val="26"/>
            <w:szCs w:val="26"/>
          </w:rPr>
          <w:t>пунктом 1 части 1 статьи 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18.05.2010 </w:t>
      </w:r>
      <w:r w:rsidR="00BA2420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26-</w:t>
      </w:r>
      <w:r w:rsidR="00BA2420">
        <w:rPr>
          <w:rFonts w:ascii="Times New Roman" w:hAnsi="Times New Roman" w:cs="Times New Roman"/>
          <w:sz w:val="26"/>
          <w:szCs w:val="26"/>
        </w:rPr>
        <w:t>оз</w:t>
      </w:r>
      <w:r w:rsidRPr="00A46308">
        <w:rPr>
          <w:rFonts w:ascii="Times New Roman" w:hAnsi="Times New Roman" w:cs="Times New Roman"/>
          <w:sz w:val="26"/>
          <w:szCs w:val="26"/>
        </w:rPr>
        <w:t>, являются достоверными и полными;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BA2420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установить, что сведения, представленные государственным служащим в соответствии с </w:t>
      </w:r>
      <w:hyperlink r:id="rId20" w:history="1">
        <w:r w:rsidRPr="00B21387">
          <w:rPr>
            <w:rFonts w:ascii="Times New Roman" w:hAnsi="Times New Roman" w:cs="Times New Roman"/>
            <w:sz w:val="26"/>
            <w:szCs w:val="26"/>
          </w:rPr>
          <w:t>пунктом 1 части 1 статьи 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18.05.2010 </w:t>
      </w:r>
      <w:r w:rsidR="00B21387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26-</w:t>
      </w:r>
      <w:r w:rsidR="00B21387">
        <w:rPr>
          <w:rFonts w:ascii="Times New Roman" w:hAnsi="Times New Roman" w:cs="Times New Roman"/>
          <w:sz w:val="26"/>
          <w:szCs w:val="26"/>
        </w:rPr>
        <w:t>оз</w:t>
      </w:r>
      <w:r w:rsidRPr="00A46308">
        <w:rPr>
          <w:rFonts w:ascii="Times New Roman" w:hAnsi="Times New Roman" w:cs="Times New Roman"/>
          <w:sz w:val="26"/>
          <w:szCs w:val="26"/>
        </w:rPr>
        <w:t xml:space="preserve">, являются недостоверными и (или) неполными. В этом случае комиссия рекомендует </w:t>
      </w:r>
      <w:r w:rsidR="00B21387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применить к государственному служащему конкретную меру ответственности.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29.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47" w:history="1">
        <w:r w:rsidRPr="00B21387">
          <w:rPr>
            <w:rFonts w:ascii="Times New Roman" w:hAnsi="Times New Roman" w:cs="Times New Roman"/>
            <w:sz w:val="26"/>
            <w:szCs w:val="26"/>
          </w:rPr>
          <w:t>абзаце третьем подпункта 1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 xml:space="preserve">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B21387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30.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49" w:history="1">
        <w:r w:rsidRPr="00B21387">
          <w:rPr>
            <w:rFonts w:ascii="Times New Roman" w:hAnsi="Times New Roman" w:cs="Times New Roman"/>
            <w:sz w:val="26"/>
            <w:szCs w:val="26"/>
          </w:rPr>
          <w:t>абзаце втором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обязанности;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31.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50" w:history="1">
        <w:r w:rsidRPr="00B21387">
          <w:rPr>
            <w:rFonts w:ascii="Times New Roman" w:hAnsi="Times New Roman" w:cs="Times New Roman"/>
            <w:sz w:val="26"/>
            <w:szCs w:val="26"/>
          </w:rPr>
          <w:t>абзаце третьем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B28C8" w:rsidRPr="00A46308" w:rsidRDefault="00B21387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FB28C8" w:rsidRPr="00A46308">
        <w:rPr>
          <w:rFonts w:ascii="Times New Roman" w:hAnsi="Times New Roman" w:cs="Times New Roman"/>
          <w:sz w:val="26"/>
          <w:szCs w:val="26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3)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</w:t>
      </w:r>
      <w:r w:rsidRPr="00A46308">
        <w:rPr>
          <w:rFonts w:ascii="Times New Roman" w:hAnsi="Times New Roman" w:cs="Times New Roman"/>
          <w:sz w:val="26"/>
          <w:szCs w:val="26"/>
        </w:rPr>
        <w:lastRenderedPageBreak/>
        <w:t xml:space="preserve">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B21387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применить к государственному служащему конкретную меру ответственности.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31.1.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51" w:history="1">
        <w:r w:rsidRPr="00B21387">
          <w:rPr>
            <w:rFonts w:ascii="Times New Roman" w:hAnsi="Times New Roman" w:cs="Times New Roman"/>
            <w:sz w:val="26"/>
            <w:szCs w:val="26"/>
          </w:rPr>
          <w:t>абзаце четвертом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B21387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признать, что обстоятельства, препятствующие выполнению требований Федерального </w:t>
      </w:r>
      <w:hyperlink r:id="rId21" w:history="1">
        <w:r w:rsidRPr="00B2138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B21387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F6069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>, являются объективными и уважительными;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признать, что обстоятельства, препятствующие выполнению требований Федерального </w:t>
      </w:r>
      <w:hyperlink r:id="rId22" w:history="1">
        <w:r w:rsidRPr="00B2138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</w:t>
      </w:r>
      <w:r w:rsidR="002F6069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2F6069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, не являются объективными и уважительными. В этом случае комиссия рекомендует </w:t>
      </w:r>
      <w:r w:rsidR="00751E95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применить к государственному служащему конкретную меру ответственности.</w:t>
      </w:r>
    </w:p>
    <w:p w:rsidR="00FB28C8" w:rsidRPr="00A46308" w:rsidRDefault="002F6069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197"/>
      <w:bookmarkEnd w:id="20"/>
      <w:r>
        <w:rPr>
          <w:rFonts w:ascii="Times New Roman" w:hAnsi="Times New Roman" w:cs="Times New Roman"/>
          <w:sz w:val="26"/>
          <w:szCs w:val="26"/>
        </w:rPr>
        <w:t>32. 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54" w:history="1">
        <w:r w:rsidR="00FB28C8" w:rsidRPr="00B21387">
          <w:rPr>
            <w:rFonts w:ascii="Times New Roman" w:hAnsi="Times New Roman" w:cs="Times New Roman"/>
            <w:sz w:val="26"/>
            <w:szCs w:val="26"/>
          </w:rPr>
          <w:t>подпункте 4 пункта 14</w:t>
        </w:r>
      </w:hyperlink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признать, что сведения, представленные государственным служащим в соответствии с </w:t>
      </w:r>
      <w:hyperlink r:id="rId23" w:history="1">
        <w:r w:rsidRPr="00B21387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2F6069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</w:t>
      </w:r>
      <w:r w:rsidR="002F6069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>, являются достоверными и полными;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признать, что сведения, предоставленные государственным служащим в соответствии с </w:t>
      </w:r>
      <w:hyperlink r:id="rId24" w:history="1">
        <w:r w:rsidRPr="00B21387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2F6069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</w:t>
      </w:r>
      <w:r w:rsidR="002F6069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4630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33.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вопросов, предусмотренных </w:t>
      </w:r>
      <w:hyperlink w:anchor="P145" w:history="1">
        <w:r w:rsidRPr="002F6069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8" w:history="1">
        <w:r w:rsidRPr="002F6069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4" w:history="1">
        <w:r w:rsidRPr="002F6069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5" w:history="1">
        <w:r w:rsidRPr="002F6069">
          <w:rPr>
            <w:rFonts w:ascii="Times New Roman" w:hAnsi="Times New Roman" w:cs="Times New Roman"/>
            <w:sz w:val="26"/>
            <w:szCs w:val="26"/>
          </w:rPr>
          <w:t>5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при наличии к тому оснований, комиссия может принять иное, чем предусмотрено </w:t>
      </w:r>
      <w:hyperlink w:anchor="P180" w:history="1">
        <w:r w:rsidRPr="002F6069">
          <w:rPr>
            <w:rFonts w:ascii="Times New Roman" w:hAnsi="Times New Roman" w:cs="Times New Roman"/>
            <w:sz w:val="26"/>
            <w:szCs w:val="26"/>
          </w:rPr>
          <w:t>пунктами 28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97" w:history="1">
        <w:r w:rsidRPr="002F6069">
          <w:rPr>
            <w:rFonts w:ascii="Times New Roman" w:hAnsi="Times New Roman" w:cs="Times New Roman"/>
            <w:sz w:val="26"/>
            <w:szCs w:val="26"/>
          </w:rPr>
          <w:t>32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02" w:history="1">
        <w:r w:rsidRPr="002F6069">
          <w:rPr>
            <w:rFonts w:ascii="Times New Roman" w:hAnsi="Times New Roman" w:cs="Times New Roman"/>
            <w:sz w:val="26"/>
            <w:szCs w:val="26"/>
          </w:rPr>
          <w:t>34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202"/>
      <w:bookmarkEnd w:id="21"/>
      <w:r w:rsidRPr="00A46308">
        <w:rPr>
          <w:rFonts w:ascii="Times New Roman" w:hAnsi="Times New Roman" w:cs="Times New Roman"/>
          <w:sz w:val="26"/>
          <w:szCs w:val="26"/>
        </w:rPr>
        <w:t>34.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</w:t>
      </w:r>
      <w:hyperlink w:anchor="P155" w:history="1">
        <w:r w:rsidRPr="002F6069">
          <w:rPr>
            <w:rFonts w:ascii="Times New Roman" w:hAnsi="Times New Roman" w:cs="Times New Roman"/>
            <w:sz w:val="26"/>
            <w:szCs w:val="26"/>
          </w:rPr>
          <w:t>подпункте 5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r w:rsidR="002F6069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>, одно из следующих решений: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 w:rsidRPr="00A46308">
        <w:rPr>
          <w:rFonts w:ascii="Times New Roman" w:hAnsi="Times New Roman" w:cs="Times New Roman"/>
          <w:sz w:val="26"/>
          <w:szCs w:val="26"/>
        </w:rPr>
        <w:lastRenderedPageBreak/>
        <w:t>отдельные функции по государственному управлению этой организацией входили в его должностные (служебные) обязанности;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2F6069">
          <w:rPr>
            <w:rFonts w:ascii="Times New Roman" w:hAnsi="Times New Roman" w:cs="Times New Roman"/>
            <w:sz w:val="26"/>
            <w:szCs w:val="26"/>
          </w:rPr>
          <w:t>статьи 12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2F6069">
        <w:rPr>
          <w:rFonts w:ascii="Times New Roman" w:hAnsi="Times New Roman" w:cs="Times New Roman"/>
          <w:sz w:val="26"/>
          <w:szCs w:val="26"/>
        </w:rPr>
        <w:t>№</w:t>
      </w:r>
      <w:r w:rsidRPr="00A46308">
        <w:rPr>
          <w:rFonts w:ascii="Times New Roman" w:hAnsi="Times New Roman" w:cs="Times New Roman"/>
          <w:sz w:val="26"/>
          <w:szCs w:val="26"/>
        </w:rPr>
        <w:t xml:space="preserve"> 273-ФЗ </w:t>
      </w:r>
      <w:r w:rsidR="002F6069">
        <w:rPr>
          <w:rFonts w:ascii="Times New Roman" w:hAnsi="Times New Roman" w:cs="Times New Roman"/>
          <w:sz w:val="26"/>
          <w:szCs w:val="26"/>
        </w:rPr>
        <w:t>«</w:t>
      </w:r>
      <w:r w:rsidRPr="00A463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2F6069">
        <w:rPr>
          <w:rFonts w:ascii="Times New Roman" w:hAnsi="Times New Roman" w:cs="Times New Roman"/>
          <w:sz w:val="26"/>
          <w:szCs w:val="26"/>
        </w:rPr>
        <w:t>»</w:t>
      </w:r>
      <w:r w:rsidRPr="00A46308">
        <w:rPr>
          <w:rFonts w:ascii="Times New Roman" w:hAnsi="Times New Roman" w:cs="Times New Roman"/>
          <w:sz w:val="26"/>
          <w:szCs w:val="26"/>
        </w:rPr>
        <w:t xml:space="preserve">. В этом случае комиссия рекомендует </w:t>
      </w:r>
      <w:r w:rsidR="002F6069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35.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предусмотренного </w:t>
      </w:r>
      <w:hyperlink w:anchor="P153" w:history="1">
        <w:r w:rsidRPr="002F6069">
          <w:rPr>
            <w:rFonts w:ascii="Times New Roman" w:hAnsi="Times New Roman" w:cs="Times New Roman"/>
            <w:sz w:val="26"/>
            <w:szCs w:val="26"/>
          </w:rPr>
          <w:t>подпунктом 3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36.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Решения комиссии по вопросам, указанным в </w:t>
      </w:r>
      <w:hyperlink w:anchor="P144" w:history="1">
        <w:r w:rsidRPr="002F6069">
          <w:rPr>
            <w:rFonts w:ascii="Times New Roman" w:hAnsi="Times New Roman" w:cs="Times New Roman"/>
            <w:sz w:val="26"/>
            <w:szCs w:val="26"/>
          </w:rPr>
          <w:t>пункте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IV. Порядок оформления работы комиссии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37.</w:t>
      </w:r>
      <w:r w:rsidR="002F606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 xml:space="preserve">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hyperlink w:anchor="P149" w:history="1">
        <w:r w:rsidRPr="00BB17C9">
          <w:rPr>
            <w:rFonts w:ascii="Times New Roman" w:hAnsi="Times New Roman" w:cs="Times New Roman"/>
            <w:sz w:val="26"/>
            <w:szCs w:val="26"/>
          </w:rPr>
          <w:t>абзаце втором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для </w:t>
      </w:r>
      <w:r w:rsidR="00BB17C9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149" w:history="1">
        <w:r w:rsidRPr="00BB17C9">
          <w:rPr>
            <w:rFonts w:ascii="Times New Roman" w:hAnsi="Times New Roman" w:cs="Times New Roman"/>
            <w:sz w:val="26"/>
            <w:szCs w:val="26"/>
          </w:rPr>
          <w:t xml:space="preserve">абзаце втором подпункта 2 </w:t>
        </w:r>
        <w:r w:rsidR="00BB17C9">
          <w:rPr>
            <w:rFonts w:ascii="Times New Roman" w:hAnsi="Times New Roman" w:cs="Times New Roman"/>
            <w:sz w:val="26"/>
            <w:szCs w:val="26"/>
          </w:rPr>
          <w:br/>
        </w:r>
        <w:r w:rsidRPr="00BB17C9">
          <w:rPr>
            <w:rFonts w:ascii="Times New Roman" w:hAnsi="Times New Roman" w:cs="Times New Roman"/>
            <w:sz w:val="26"/>
            <w:szCs w:val="26"/>
          </w:rPr>
          <w:t>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носит обязательный характер.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38.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В протоколе заседания комиссии указываются: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1)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дата заседания комиссии, фамилии, имена, отчества членов комиссии и других лиц, присутствующих на заседании комиссии;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2)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3)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предъявляемые к государственному служащему претензии, материалы, на которых они основываются;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4)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содержание пояснений государственного служащего и других лиц по существу предъявляемых претензий;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5)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фамилии, имена, отчества выступивших на заседании комиссии лиц и краткое изложение их выступлений;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6)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7)</w:t>
      </w:r>
      <w:r w:rsidR="00BB17C9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другие сведения;</w:t>
      </w:r>
    </w:p>
    <w:p w:rsidR="00FB28C8" w:rsidRPr="00A46308" w:rsidRDefault="00BB17C9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="00FB28C8" w:rsidRPr="00A46308">
        <w:rPr>
          <w:rFonts w:ascii="Times New Roman" w:hAnsi="Times New Roman" w:cs="Times New Roman"/>
          <w:sz w:val="26"/>
          <w:szCs w:val="26"/>
        </w:rPr>
        <w:t>результаты голосования;</w:t>
      </w:r>
    </w:p>
    <w:p w:rsidR="00FB28C8" w:rsidRPr="00A46308" w:rsidRDefault="00BB17C9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</w:t>
      </w:r>
      <w:r w:rsidR="00FB28C8" w:rsidRPr="00A46308">
        <w:rPr>
          <w:rFonts w:ascii="Times New Roman" w:hAnsi="Times New Roman" w:cs="Times New Roman"/>
          <w:sz w:val="26"/>
          <w:szCs w:val="26"/>
        </w:rPr>
        <w:t>решение и обоснование его принятия.</w:t>
      </w:r>
    </w:p>
    <w:p w:rsidR="00FB28C8" w:rsidRPr="00A46308" w:rsidRDefault="00BB17C9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39. </w:t>
      </w:r>
      <w:r w:rsidR="00FB28C8" w:rsidRPr="00A46308">
        <w:rPr>
          <w:rFonts w:ascii="Times New Roman" w:hAnsi="Times New Roman" w:cs="Times New Roman"/>
          <w:sz w:val="26"/>
          <w:szCs w:val="26"/>
        </w:rPr>
        <w:t>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B28C8" w:rsidRPr="00A46308" w:rsidRDefault="00751E95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40. 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Копии протокола заседания комиссии в 3-дневный срок со дня заседания комиссии направляются </w:t>
      </w:r>
      <w:r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>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308">
        <w:rPr>
          <w:rFonts w:ascii="Times New Roman" w:hAnsi="Times New Roman" w:cs="Times New Roman"/>
          <w:sz w:val="26"/>
          <w:szCs w:val="26"/>
        </w:rPr>
        <w:t xml:space="preserve">Выписка из решения комиссии, заверенная подписью секретаря комиссии и печатью </w:t>
      </w:r>
      <w:r w:rsidR="00751E95">
        <w:rPr>
          <w:rFonts w:ascii="Times New Roman" w:hAnsi="Times New Roman" w:cs="Times New Roman"/>
          <w:sz w:val="26"/>
          <w:szCs w:val="26"/>
        </w:rPr>
        <w:t>Управления</w:t>
      </w:r>
      <w:r w:rsidRPr="00A46308">
        <w:rPr>
          <w:rFonts w:ascii="Times New Roman" w:hAnsi="Times New Roman" w:cs="Times New Roman"/>
          <w:sz w:val="26"/>
          <w:szCs w:val="26"/>
        </w:rPr>
        <w:t xml:space="preserve">, вручается гражданину, замещавшему должность государственной службы в </w:t>
      </w:r>
      <w:r w:rsidR="00751E95">
        <w:rPr>
          <w:rFonts w:ascii="Times New Roman" w:hAnsi="Times New Roman" w:cs="Times New Roman"/>
          <w:sz w:val="26"/>
          <w:szCs w:val="26"/>
        </w:rPr>
        <w:t>Управлении</w:t>
      </w:r>
      <w:r w:rsidRPr="00A46308">
        <w:rPr>
          <w:rFonts w:ascii="Times New Roman" w:hAnsi="Times New Roman" w:cs="Times New Roman"/>
          <w:sz w:val="26"/>
          <w:szCs w:val="26"/>
        </w:rPr>
        <w:t xml:space="preserve">, в отношении которого рассматривался вопрос, указанный в </w:t>
      </w:r>
      <w:hyperlink w:anchor="P149" w:history="1">
        <w:r w:rsidRPr="00A46308">
          <w:rPr>
            <w:rFonts w:ascii="Times New Roman" w:hAnsi="Times New Roman" w:cs="Times New Roman"/>
            <w:color w:val="0000FF"/>
            <w:sz w:val="26"/>
            <w:szCs w:val="26"/>
          </w:rPr>
          <w:t>абзаце втором подпункта 2 пункта 14</w:t>
        </w:r>
      </w:hyperlink>
      <w:r w:rsidRPr="00A46308">
        <w:rPr>
          <w:rFonts w:ascii="Times New Roman" w:hAnsi="Times New Roman" w:cs="Times New Roman"/>
          <w:sz w:val="26"/>
          <w:szCs w:val="26"/>
        </w:rPr>
        <w:t xml:space="preserve"> настоящего Положения, под </w:t>
      </w:r>
      <w:r w:rsidR="00751E95">
        <w:rPr>
          <w:rFonts w:ascii="Times New Roman" w:hAnsi="Times New Roman" w:cs="Times New Roman"/>
          <w:sz w:val="26"/>
          <w:szCs w:val="26"/>
        </w:rPr>
        <w:t>подпись</w:t>
      </w:r>
      <w:r w:rsidRPr="00A46308">
        <w:rPr>
          <w:rFonts w:ascii="Times New Roman" w:hAnsi="Times New Roman" w:cs="Times New Roman"/>
          <w:sz w:val="26"/>
          <w:szCs w:val="26"/>
        </w:rPr>
        <w:t xml:space="preserve">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  <w:r w:rsidRPr="00A46308">
        <w:rPr>
          <w:rFonts w:ascii="Times New Roman" w:hAnsi="Times New Roman" w:cs="Times New Roman"/>
          <w:sz w:val="26"/>
          <w:szCs w:val="26"/>
        </w:rPr>
        <w:t>, при этом комиссией осуществляется устное уведомление указанного лица в течение трех рабочих дней.</w:t>
      </w:r>
    </w:p>
    <w:p w:rsidR="00FB28C8" w:rsidRPr="00A46308" w:rsidRDefault="00751E95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41. Начальник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t>компетенции</w:t>
      </w:r>
      <w:proofErr w:type="gramEnd"/>
      <w:r w:rsidR="00FB28C8" w:rsidRPr="00A46308">
        <w:rPr>
          <w:rFonts w:ascii="Times New Roman" w:hAnsi="Times New Roman" w:cs="Times New Roman"/>
          <w:sz w:val="26"/>
          <w:szCs w:val="26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оглашается на ближайшем заседании комиссии и принимается к сведению без обсуждения.</w:t>
      </w:r>
    </w:p>
    <w:p w:rsidR="00FB28C8" w:rsidRPr="00A46308" w:rsidRDefault="00751E95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42. 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</w:t>
      </w:r>
      <w:r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FB28C8" w:rsidRPr="00A46308">
        <w:rPr>
          <w:rFonts w:ascii="Times New Roman" w:hAnsi="Times New Roman" w:cs="Times New Roman"/>
          <w:sz w:val="26"/>
          <w:szCs w:val="26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B28C8" w:rsidRPr="00A46308" w:rsidRDefault="00751E95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43. </w:t>
      </w:r>
      <w:proofErr w:type="gramStart"/>
      <w:r w:rsidR="00FB28C8" w:rsidRPr="00A46308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44.</w:t>
      </w:r>
      <w:r w:rsidR="00751E95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B28C8" w:rsidRPr="00A46308" w:rsidRDefault="00FB28C8" w:rsidP="00A463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6308">
        <w:rPr>
          <w:rFonts w:ascii="Times New Roman" w:hAnsi="Times New Roman" w:cs="Times New Roman"/>
          <w:sz w:val="26"/>
          <w:szCs w:val="26"/>
        </w:rPr>
        <w:t>45.</w:t>
      </w:r>
      <w:r w:rsidR="00751E95">
        <w:rPr>
          <w:rFonts w:ascii="Times New Roman" w:hAnsi="Times New Roman" w:cs="Times New Roman"/>
          <w:sz w:val="26"/>
          <w:szCs w:val="26"/>
        </w:rPr>
        <w:t> </w:t>
      </w:r>
      <w:r w:rsidRPr="00A46308">
        <w:rPr>
          <w:rFonts w:ascii="Times New Roman" w:hAnsi="Times New Roman" w:cs="Times New Roman"/>
          <w:sz w:val="26"/>
          <w:szCs w:val="26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FB28C8" w:rsidRPr="00A46308" w:rsidRDefault="00FB28C8" w:rsidP="00A46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FB28C8" w:rsidRPr="00A46308" w:rsidSect="0084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8C8"/>
    <w:rsid w:val="000354F2"/>
    <w:rsid w:val="001F5850"/>
    <w:rsid w:val="00255190"/>
    <w:rsid w:val="00276D21"/>
    <w:rsid w:val="002965C6"/>
    <w:rsid w:val="002F6069"/>
    <w:rsid w:val="0036560D"/>
    <w:rsid w:val="0042001D"/>
    <w:rsid w:val="00751E95"/>
    <w:rsid w:val="00842DCD"/>
    <w:rsid w:val="00963D22"/>
    <w:rsid w:val="009D7332"/>
    <w:rsid w:val="00A46308"/>
    <w:rsid w:val="00B21387"/>
    <w:rsid w:val="00BA2420"/>
    <w:rsid w:val="00BB17C9"/>
    <w:rsid w:val="00BB74B3"/>
    <w:rsid w:val="00CF6D4D"/>
    <w:rsid w:val="00FB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A46308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A4630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463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2A041072FD0995C62265589DB02E7AFC0315DDEF30CC12A041F23222Dz9U" TargetMode="External"/><Relationship Id="rId13" Type="http://schemas.openxmlformats.org/officeDocument/2006/relationships/hyperlink" Target="consultantplus://offline/ref=6CA2A041072FD0995C62265589DB02E7AFC0315DDFF20CC12A041F23222Dz9U" TargetMode="External"/><Relationship Id="rId18" Type="http://schemas.openxmlformats.org/officeDocument/2006/relationships/hyperlink" Target="consultantplus://offline/ref=6CA2A041072FD0995C62265589DB02E7AFC0315DDEF30CC12A041F2322D97F011E88A3F125z8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A2A041072FD0995C62265589DB02E7AFC0315DDFF20CC12A041F23222Dz9U" TargetMode="External"/><Relationship Id="rId7" Type="http://schemas.openxmlformats.org/officeDocument/2006/relationships/hyperlink" Target="consultantplus://offline/ref=6CA2A041072FD0995C62265589DB02E7ACCF345DD0A65BC37B511122z6U" TargetMode="External"/><Relationship Id="rId12" Type="http://schemas.openxmlformats.org/officeDocument/2006/relationships/hyperlink" Target="consultantplus://offline/ref=6CA2A041072FD0995C6238589FB755EBADCC6D55D9F004907E5B447E75D0755659C7FAB014074DE46277E32Bz5U" TargetMode="External"/><Relationship Id="rId17" Type="http://schemas.openxmlformats.org/officeDocument/2006/relationships/hyperlink" Target="consultantplus://offline/ref=6CA2A041072FD0995C62265589DB02E7AFC0315DDEF30CC12A041F2322D97F011E88A3F125z8U" TargetMode="External"/><Relationship Id="rId25" Type="http://schemas.openxmlformats.org/officeDocument/2006/relationships/hyperlink" Target="consultantplus://offline/ref=6CA2A041072FD0995C62265589DB02E7AFC0315DDEF30CC12A041F2322D97F011E88A3F125z8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A2A041072FD0995C62265589DB02E7AFCF315ED2F60CC12A041F2322D97F011E88A3F2570B24zFU" TargetMode="External"/><Relationship Id="rId20" Type="http://schemas.openxmlformats.org/officeDocument/2006/relationships/hyperlink" Target="consultantplus://offline/ref=6CA2A041072FD0995C6238589FB755EBADCC6D55D9F3049E725B447E75D0755659C7FAB014074DE46276E42Bz7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2A041072FD0995C62265589DB02E7AFC0355CD2F80CC12A041F2322D97F011E88A3F2500A4CE026z4U" TargetMode="External"/><Relationship Id="rId11" Type="http://schemas.openxmlformats.org/officeDocument/2006/relationships/hyperlink" Target="consultantplus://offline/ref=6CA2A041072FD0995C6238589FB755EBADCC6D55D9F3049E725B447E75D0755659C7FAB014074DE46276E42Bz7U" TargetMode="External"/><Relationship Id="rId24" Type="http://schemas.openxmlformats.org/officeDocument/2006/relationships/hyperlink" Target="consultantplus://offline/ref=6CA2A041072FD0995C62265589DB02E7AFC0315DD8F50CC12A041F2322D97F011E88A3F2500A4DE626zAU" TargetMode="External"/><Relationship Id="rId5" Type="http://schemas.openxmlformats.org/officeDocument/2006/relationships/hyperlink" Target="consultantplus://offline/ref=6CA2A041072FD0995C62265589DB02E7AFCF3350D9F40CC12A041F23222Dz9U" TargetMode="External"/><Relationship Id="rId15" Type="http://schemas.openxmlformats.org/officeDocument/2006/relationships/hyperlink" Target="consultantplus://offline/ref=6CA2A041072FD0995C62265589DB02E7AFC0315DDEF30CC12A041F2322D97F011E88A3F025z3U" TargetMode="External"/><Relationship Id="rId23" Type="http://schemas.openxmlformats.org/officeDocument/2006/relationships/hyperlink" Target="consultantplus://offline/ref=6CA2A041072FD0995C62265589DB02E7AFC0315DD8F50CC12A041F2322D97F011E88A3F2500A4DE626zAU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6CA2A041072FD0995C6238589FB755EBADCC6D55D9F3049E725B447E75D0755659C7FAB014074DE46276E42Bz0U" TargetMode="External"/><Relationship Id="rId19" Type="http://schemas.openxmlformats.org/officeDocument/2006/relationships/hyperlink" Target="consultantplus://offline/ref=6CA2A041072FD0995C6238589FB755EBADCC6D55D9F3049E725B447E75D0755659C7FAB014074DE46276E42Bz7U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6CA2A041072FD0995C6238589FB755EBADCC6D55D9F50E9F725B447E75D0755625z9U" TargetMode="External"/><Relationship Id="rId14" Type="http://schemas.openxmlformats.org/officeDocument/2006/relationships/hyperlink" Target="consultantplus://offline/ref=6CA2A041072FD0995C62265589DB02E7AFC0315DD8F50CC12A041F2322D97F011E88A3F2500A4DE626zAU" TargetMode="External"/><Relationship Id="rId22" Type="http://schemas.openxmlformats.org/officeDocument/2006/relationships/hyperlink" Target="consultantplus://offline/ref=6CA2A041072FD0995C62265589DB02E7AFC0315DDFF20CC12A041F23222Dz9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agolgovskaya</dc:creator>
  <cp:lastModifiedBy>agolgovskaya</cp:lastModifiedBy>
  <cp:revision>13</cp:revision>
  <dcterms:created xsi:type="dcterms:W3CDTF">2015-10-11T20:51:00Z</dcterms:created>
  <dcterms:modified xsi:type="dcterms:W3CDTF">2015-10-23T07:25:00Z</dcterms:modified>
</cp:coreProperties>
</file>